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C0" w:rsidRPr="000A4608" w:rsidRDefault="00781EC0" w:rsidP="00781EC0">
      <w:pPr>
        <w:jc w:val="center"/>
      </w:pPr>
      <w:r>
        <w:t>муниципальное бюджетное общеобразовательное учреждение «Средняя школа №10»</w:t>
      </w:r>
    </w:p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>
      <w:pPr>
        <w:rPr>
          <w:sz w:val="36"/>
          <w:szCs w:val="36"/>
        </w:rPr>
      </w:pPr>
    </w:p>
    <w:p w:rsidR="00781EC0" w:rsidRPr="000A4608" w:rsidRDefault="00781EC0" w:rsidP="00781EC0">
      <w:pPr>
        <w:rPr>
          <w:sz w:val="36"/>
          <w:szCs w:val="36"/>
        </w:rPr>
      </w:pPr>
    </w:p>
    <w:p w:rsidR="00781EC0" w:rsidRPr="000A4608" w:rsidRDefault="00781EC0" w:rsidP="00781EC0">
      <w:pPr>
        <w:rPr>
          <w:sz w:val="36"/>
          <w:szCs w:val="36"/>
        </w:rPr>
      </w:pPr>
    </w:p>
    <w:p w:rsidR="00781EC0" w:rsidRPr="000A4608" w:rsidRDefault="00781EC0" w:rsidP="00781EC0">
      <w:pPr>
        <w:rPr>
          <w:sz w:val="36"/>
          <w:szCs w:val="36"/>
        </w:rPr>
      </w:pPr>
    </w:p>
    <w:p w:rsidR="00781EC0" w:rsidRPr="000A4608" w:rsidRDefault="00781EC0" w:rsidP="00781EC0">
      <w:pPr>
        <w:rPr>
          <w:sz w:val="36"/>
          <w:szCs w:val="36"/>
        </w:rPr>
      </w:pPr>
    </w:p>
    <w:p w:rsidR="00781EC0" w:rsidRDefault="00781EC0" w:rsidP="00781EC0">
      <w:pPr>
        <w:jc w:val="center"/>
        <w:rPr>
          <w:sz w:val="36"/>
          <w:szCs w:val="36"/>
        </w:rPr>
      </w:pPr>
    </w:p>
    <w:p w:rsidR="00781EC0" w:rsidRDefault="00781EC0" w:rsidP="00781EC0">
      <w:pPr>
        <w:jc w:val="center"/>
        <w:rPr>
          <w:sz w:val="36"/>
          <w:szCs w:val="36"/>
        </w:rPr>
      </w:pPr>
      <w:r w:rsidRPr="000A4608">
        <w:rPr>
          <w:sz w:val="36"/>
          <w:szCs w:val="36"/>
        </w:rPr>
        <w:t>Методические рекомендации</w:t>
      </w:r>
    </w:p>
    <w:p w:rsidR="00781EC0" w:rsidRPr="000A4608" w:rsidRDefault="00781EC0" w:rsidP="00781E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для педагогов-психологов при работе с тревожными детьми средствами игровой технологии.</w:t>
      </w:r>
    </w:p>
    <w:p w:rsidR="00781EC0" w:rsidRPr="000A4608" w:rsidRDefault="00781EC0" w:rsidP="00781EC0">
      <w:pPr>
        <w:jc w:val="center"/>
      </w:pPr>
    </w:p>
    <w:p w:rsidR="00781EC0" w:rsidRPr="000A4608" w:rsidRDefault="00781EC0" w:rsidP="00781EC0">
      <w:pPr>
        <w:jc w:val="center"/>
      </w:pPr>
    </w:p>
    <w:p w:rsidR="00781EC0" w:rsidRPr="000A4608" w:rsidRDefault="00781EC0" w:rsidP="00781EC0"/>
    <w:p w:rsidR="00781EC0" w:rsidRPr="000A4608" w:rsidRDefault="00781EC0" w:rsidP="00781EC0"/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Pr="00D05058" w:rsidRDefault="00781EC0" w:rsidP="00781EC0">
      <w:pPr>
        <w:rPr>
          <w:lang w:val="uk-UA"/>
        </w:rPr>
      </w:pPr>
    </w:p>
    <w:p w:rsidR="00781EC0" w:rsidRPr="000A4608" w:rsidRDefault="00781EC0" w:rsidP="00781EC0"/>
    <w:p w:rsidR="00781EC0" w:rsidRPr="000A4608" w:rsidRDefault="00781EC0" w:rsidP="00781EC0"/>
    <w:p w:rsidR="00781EC0" w:rsidRDefault="00781EC0" w:rsidP="00781EC0">
      <w:pPr>
        <w:jc w:val="right"/>
        <w:rPr>
          <w:lang w:val="uk-UA"/>
        </w:rPr>
      </w:pPr>
      <w:proofErr w:type="spellStart"/>
      <w:r>
        <w:rPr>
          <w:lang w:val="uk-UA"/>
        </w:rPr>
        <w:t>Составитель</w:t>
      </w:r>
      <w:proofErr w:type="spellEnd"/>
      <w:r>
        <w:rPr>
          <w:lang w:val="uk-UA"/>
        </w:rPr>
        <w:t>: Селькина В.А.</w:t>
      </w: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jc w:val="center"/>
        <w:rPr>
          <w:lang w:val="uk-UA"/>
        </w:rPr>
      </w:pPr>
      <w:proofErr w:type="spellStart"/>
      <w:r>
        <w:rPr>
          <w:lang w:val="uk-UA"/>
        </w:rPr>
        <w:t>Рославль</w:t>
      </w:r>
      <w:proofErr w:type="spellEnd"/>
      <w:r>
        <w:rPr>
          <w:lang w:val="uk-UA"/>
        </w:rPr>
        <w:t>, 2019</w:t>
      </w:r>
    </w:p>
    <w:p w:rsidR="005A0F55" w:rsidRDefault="005A0F55" w:rsidP="00781EC0">
      <w:pPr>
        <w:jc w:val="center"/>
        <w:rPr>
          <w:lang w:val="uk-UA"/>
        </w:rPr>
      </w:pPr>
    </w:p>
    <w:p w:rsidR="005A0F55" w:rsidRDefault="005A0F55" w:rsidP="00781EC0">
      <w:pPr>
        <w:jc w:val="center"/>
        <w:rPr>
          <w:lang w:val="uk-UA"/>
        </w:rPr>
      </w:pPr>
    </w:p>
    <w:p w:rsidR="005A0F55" w:rsidRPr="00D05058" w:rsidRDefault="005A0F55" w:rsidP="00781EC0">
      <w:pPr>
        <w:jc w:val="center"/>
        <w:rPr>
          <w:lang w:val="uk-UA"/>
        </w:rPr>
      </w:pPr>
    </w:p>
    <w:p w:rsidR="00781EC0" w:rsidRPr="000A4608" w:rsidRDefault="00781EC0" w:rsidP="00781EC0"/>
    <w:p w:rsidR="00781EC0" w:rsidRDefault="00781EC0" w:rsidP="00781EC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781EC0" w:rsidRDefault="00781EC0" w:rsidP="00781EC0">
      <w:pPr>
        <w:ind w:firstLine="708"/>
        <w:jc w:val="center"/>
        <w:rPr>
          <w:sz w:val="28"/>
          <w:szCs w:val="28"/>
        </w:rPr>
      </w:pPr>
    </w:p>
    <w:p w:rsidR="00781EC0" w:rsidRPr="00D05058" w:rsidRDefault="00781EC0" w:rsidP="00781EC0">
      <w:pPr>
        <w:ind w:firstLine="708"/>
        <w:rPr>
          <w:sz w:val="28"/>
          <w:szCs w:val="28"/>
        </w:rPr>
      </w:pPr>
      <w:r w:rsidRPr="00D050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данных методических рекомендациях </w:t>
      </w:r>
      <w:r w:rsidRPr="00D05058">
        <w:rPr>
          <w:sz w:val="28"/>
          <w:szCs w:val="28"/>
        </w:rPr>
        <w:t>освещены вопросы проблемы тревожности детей школьного возраста</w:t>
      </w:r>
      <w:r>
        <w:rPr>
          <w:sz w:val="28"/>
          <w:szCs w:val="28"/>
        </w:rPr>
        <w:t>. Применение игровых технологий при работе с тревожными детьми. Данные рекомендации могут представлять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 для педагогов-психологов.</w:t>
      </w:r>
      <w:r w:rsidRPr="00D0505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рекомендациях изложены </w:t>
      </w:r>
      <w:r w:rsidRPr="00D05058">
        <w:rPr>
          <w:sz w:val="28"/>
          <w:szCs w:val="28"/>
        </w:rPr>
        <w:t xml:space="preserve">этапы работы </w:t>
      </w:r>
      <w:r>
        <w:rPr>
          <w:sz w:val="28"/>
          <w:szCs w:val="28"/>
        </w:rPr>
        <w:t>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гога-психолога по данной проблеме, </w:t>
      </w:r>
    </w:p>
    <w:p w:rsidR="00781EC0" w:rsidRPr="00AD1D39" w:rsidRDefault="00781EC0" w:rsidP="00781EC0"/>
    <w:p w:rsidR="00781EC0" w:rsidRDefault="00781EC0" w:rsidP="00781EC0">
      <w:pPr>
        <w:rPr>
          <w:lang w:val="uk-UA"/>
        </w:rPr>
      </w:pPr>
    </w:p>
    <w:p w:rsidR="00781EC0" w:rsidRPr="00D05058" w:rsidRDefault="00781EC0" w:rsidP="00781EC0">
      <w:pPr>
        <w:rPr>
          <w:lang w:val="uk-UA"/>
        </w:rPr>
      </w:pPr>
    </w:p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Default="00781EC0" w:rsidP="00781EC0">
      <w:pPr>
        <w:rPr>
          <w:lang w:val="uk-UA"/>
        </w:rPr>
      </w:pPr>
    </w:p>
    <w:p w:rsidR="00781EC0" w:rsidRPr="00D05058" w:rsidRDefault="00781EC0" w:rsidP="00781EC0">
      <w:pPr>
        <w:rPr>
          <w:lang w:val="uk-UA"/>
        </w:rPr>
      </w:pPr>
    </w:p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Default="00781EC0" w:rsidP="00781EC0"/>
    <w:p w:rsidR="00781EC0" w:rsidRDefault="00781EC0" w:rsidP="00781EC0"/>
    <w:p w:rsidR="00781EC0" w:rsidRDefault="00781EC0" w:rsidP="00781EC0"/>
    <w:p w:rsidR="00781EC0" w:rsidRDefault="00781EC0" w:rsidP="00781EC0"/>
    <w:p w:rsidR="00781EC0" w:rsidRDefault="00781EC0" w:rsidP="00781EC0"/>
    <w:p w:rsidR="00781EC0" w:rsidRDefault="00781EC0" w:rsidP="00781EC0"/>
    <w:p w:rsidR="00781EC0" w:rsidRDefault="00781EC0" w:rsidP="00781EC0"/>
    <w:p w:rsidR="00781EC0" w:rsidRDefault="00781EC0" w:rsidP="00781EC0"/>
    <w:p w:rsidR="005A0F55" w:rsidRDefault="005A0F55" w:rsidP="00781EC0"/>
    <w:p w:rsidR="005A0F55" w:rsidRDefault="005A0F55" w:rsidP="00781EC0"/>
    <w:p w:rsidR="005A0F55" w:rsidRDefault="005A0F55" w:rsidP="00781EC0"/>
    <w:p w:rsidR="005A0F55" w:rsidRDefault="005A0F55" w:rsidP="00781EC0"/>
    <w:p w:rsidR="005A0F55" w:rsidRDefault="005A0F55" w:rsidP="00781EC0"/>
    <w:p w:rsidR="005A0F55" w:rsidRDefault="005A0F55" w:rsidP="00781EC0"/>
    <w:p w:rsidR="005A0F55" w:rsidRPr="000A4608" w:rsidRDefault="005A0F55" w:rsidP="00781EC0"/>
    <w:p w:rsidR="00781EC0" w:rsidRPr="000A4608" w:rsidRDefault="00781EC0" w:rsidP="00781EC0"/>
    <w:p w:rsidR="00781EC0" w:rsidRDefault="00781EC0" w:rsidP="00781EC0">
      <w:pPr>
        <w:ind w:firstLine="708"/>
      </w:pPr>
    </w:p>
    <w:p w:rsidR="00781EC0" w:rsidRDefault="00781EC0" w:rsidP="00781EC0">
      <w:pPr>
        <w:ind w:firstLine="708"/>
      </w:pPr>
    </w:p>
    <w:p w:rsidR="00781EC0" w:rsidRDefault="00781EC0" w:rsidP="00781EC0">
      <w:pPr>
        <w:ind w:firstLine="708"/>
      </w:pPr>
    </w:p>
    <w:p w:rsidR="00781EC0" w:rsidRDefault="00781EC0" w:rsidP="00781EC0">
      <w:pPr>
        <w:ind w:firstLine="708"/>
      </w:pPr>
    </w:p>
    <w:p w:rsidR="00781EC0" w:rsidRDefault="00781EC0" w:rsidP="00781EC0">
      <w:pPr>
        <w:ind w:firstLine="708"/>
      </w:pPr>
    </w:p>
    <w:p w:rsidR="00781EC0" w:rsidRPr="00050636" w:rsidRDefault="00781EC0" w:rsidP="00781EC0">
      <w:pPr>
        <w:ind w:firstLine="708"/>
        <w:jc w:val="center"/>
      </w:pPr>
      <w:r w:rsidRPr="00050636">
        <w:lastRenderedPageBreak/>
        <w:t>Пояснительная записка</w:t>
      </w:r>
    </w:p>
    <w:p w:rsidR="00781EC0" w:rsidRPr="000A4608" w:rsidRDefault="00781EC0" w:rsidP="00781EC0">
      <w:pPr>
        <w:ind w:firstLine="708"/>
        <w:jc w:val="both"/>
      </w:pPr>
      <w:r w:rsidRPr="000A4608">
        <w:t>В настоящее время увеличилось число тревожных детей, отличающихся повыше</w:t>
      </w:r>
      <w:r w:rsidRPr="000A4608">
        <w:t>н</w:t>
      </w:r>
      <w:r w:rsidRPr="000A4608">
        <w:t>ным беспокойством, неуверенностью, эмоциональной неустойчивостью. Возникновение и закрепление тревожности связано с неудовлетворением возрастных потребностей ребенка.</w:t>
      </w:r>
    </w:p>
    <w:p w:rsidR="00781EC0" w:rsidRPr="000A4608" w:rsidRDefault="00781EC0" w:rsidP="00781EC0">
      <w:pPr>
        <w:ind w:firstLine="708"/>
        <w:jc w:val="both"/>
      </w:pPr>
      <w:r w:rsidRPr="000A4608">
        <w:t>Тревожность имеет ярко выраженную возрастную специфику</w:t>
      </w:r>
      <w:r>
        <w:t>.</w:t>
      </w:r>
      <w:r w:rsidRPr="000A4608">
        <w:t xml:space="preserve"> Для каждого возра</w:t>
      </w:r>
      <w:r w:rsidRPr="000A4608">
        <w:t>с</w:t>
      </w:r>
      <w:r w:rsidRPr="000A4608">
        <w:t>тного периода существуют определенные области, объекты действительности, которые в</w:t>
      </w:r>
      <w:r w:rsidRPr="000A4608">
        <w:t>ы</w:t>
      </w:r>
      <w:r w:rsidRPr="000A4608">
        <w:t>зывают повышенную тревогу большинства детей в независимости от наличия реальной у</w:t>
      </w:r>
      <w:r w:rsidRPr="000A4608">
        <w:t>г</w:t>
      </w:r>
      <w:r w:rsidRPr="000A4608">
        <w:t>розы или тревожности как устойчивого образования.</w:t>
      </w:r>
    </w:p>
    <w:p w:rsidR="00781EC0" w:rsidRDefault="00781EC0" w:rsidP="00781EC0">
      <w:pPr>
        <w:ind w:firstLine="708"/>
        <w:jc w:val="both"/>
      </w:pPr>
      <w:r w:rsidRPr="000A4608">
        <w:t>Школьная тревожность — это одна из типичных проблем, с ко</w:t>
      </w:r>
      <w:r w:rsidRPr="000A4608">
        <w:softHyphen/>
        <w:t xml:space="preserve">торыми сталкивается школьный психолог. Особое внимание она привлекает потому, что выступает ярчайшим признаком школьной </w:t>
      </w:r>
      <w:proofErr w:type="spellStart"/>
      <w:r w:rsidRPr="000A4608">
        <w:t>дезадаптации</w:t>
      </w:r>
      <w:proofErr w:type="spellEnd"/>
      <w:r w:rsidRPr="000A4608">
        <w:t xml:space="preserve"> ребенка, отрицательно влияя на все сферы его жиз</w:t>
      </w:r>
      <w:r w:rsidRPr="000A4608">
        <w:softHyphen/>
        <w:t>недеятельности: не только на учебу, но и на общение, в том числе и за пределами школы, на здоровье и общий уровень психологиче</w:t>
      </w:r>
      <w:r w:rsidRPr="000A4608">
        <w:softHyphen/>
        <w:t>ского благополучия.</w:t>
      </w:r>
    </w:p>
    <w:p w:rsidR="00781EC0" w:rsidRDefault="00781EC0" w:rsidP="00373E0A">
      <w:pPr>
        <w:ind w:firstLine="708"/>
        <w:jc w:val="both"/>
      </w:pPr>
      <w:r w:rsidRPr="00050636">
        <w:t>Данная проблема осложняется тем, что довольно часто в практике школьной жизни дети с выраженной тревожностью считаются наиболее «удобными» для учителей и родит</w:t>
      </w:r>
      <w:r w:rsidRPr="00050636">
        <w:t>е</w:t>
      </w:r>
      <w:r w:rsidRPr="00050636">
        <w:t>лей: они всегда готовят уроки, стремятся выполнять все требования педагогов, не нарушают правила поведения в школе. С другой стороны, это не единственная форма проявления в</w:t>
      </w:r>
      <w:r w:rsidRPr="00050636">
        <w:t>ы</w:t>
      </w:r>
      <w:r w:rsidRPr="00050636">
        <w:t>сокой школьной тревожности; зачастую это проблема и наиболее «трудных» детей, которые оцениваются родителями и учителями как «неуправляемые», «невнимательные», «невосп</w:t>
      </w:r>
      <w:r w:rsidRPr="00050636">
        <w:t>и</w:t>
      </w:r>
      <w:r w:rsidRPr="00050636">
        <w:t xml:space="preserve">танные», «наглые». Такое разнообразие проявлений школьной тревожности обусловлено неоднородностью причин, приводящих </w:t>
      </w:r>
      <w:proofErr w:type="gramStart"/>
      <w:r w:rsidRPr="00050636">
        <w:t>к</w:t>
      </w:r>
      <w:proofErr w:type="gramEnd"/>
      <w:r w:rsidRPr="00050636">
        <w:t xml:space="preserve"> школьной </w:t>
      </w:r>
      <w:proofErr w:type="spellStart"/>
      <w:r w:rsidRPr="00050636">
        <w:t>дезадаптации</w:t>
      </w:r>
      <w:proofErr w:type="spellEnd"/>
      <w:r w:rsidRPr="00050636">
        <w:t>. Вместе с тем, несмотря на очевидность различий поведенческих проявлений, в их основе лежит единый синдром - школьная тревожность, которую не всегда бывает просто распознать.</w:t>
      </w:r>
    </w:p>
    <w:p w:rsidR="00781EC0" w:rsidRPr="00866223" w:rsidRDefault="00781EC0" w:rsidP="00781EC0">
      <w:pPr>
        <w:ind w:firstLine="709"/>
        <w:jc w:val="both"/>
      </w:pPr>
      <w:r w:rsidRPr="00866223">
        <w:t>Целью данных рекомендаций явл</w:t>
      </w:r>
      <w:r>
        <w:t>я</w:t>
      </w:r>
      <w:r w:rsidRPr="00866223">
        <w:t>ется оказать методическую помощь педагогам-психологам при работе с тревожными детьми.</w:t>
      </w:r>
    </w:p>
    <w:p w:rsidR="00781EC0" w:rsidRPr="00070DD4" w:rsidRDefault="00781EC0" w:rsidP="00781EC0">
      <w:pPr>
        <w:jc w:val="both"/>
        <w:rPr>
          <w:i/>
        </w:rPr>
      </w:pPr>
      <w:r w:rsidRPr="00070DD4">
        <w:rPr>
          <w:i/>
        </w:rPr>
        <w:t>Понятия тревожности, формы проявления и причины</w:t>
      </w:r>
    </w:p>
    <w:p w:rsidR="00781EC0" w:rsidRPr="00BF781F" w:rsidRDefault="00781EC0" w:rsidP="00781EC0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BF781F">
        <w:t>Разнообразие проявлений детской тревожности (от стремления детей выполнять все требования взрослых до полной их «неуправляемости») обусловлено неоднородностью причин ее возникновения.</w:t>
      </w:r>
    </w:p>
    <w:p w:rsidR="00781EC0" w:rsidRPr="00BF781F" w:rsidRDefault="00781EC0" w:rsidP="00781EC0">
      <w:pPr>
        <w:pStyle w:val="c2"/>
        <w:shd w:val="clear" w:color="auto" w:fill="FFFFFF"/>
        <w:spacing w:before="0" w:beforeAutospacing="0" w:after="0" w:afterAutospacing="0"/>
        <w:ind w:firstLine="709"/>
        <w:jc w:val="both"/>
      </w:pPr>
      <w:r w:rsidRPr="00BF781F">
        <w:t>В психологической литературе, можно встретить разные определения понятия тр</w:t>
      </w:r>
      <w:r w:rsidRPr="00BF781F">
        <w:t>е</w:t>
      </w:r>
      <w:r w:rsidRPr="00BF781F">
        <w:t>вожности, хотя большинство исследователей сходятся в признании необходимости ра</w:t>
      </w:r>
      <w:r w:rsidRPr="00BF781F">
        <w:t>с</w:t>
      </w:r>
      <w:r w:rsidRPr="00BF781F">
        <w:t>сматривать его дифференцированно – как ситуативное явление и как личностную характ</w:t>
      </w:r>
      <w:r w:rsidRPr="00BF781F">
        <w:t>е</w:t>
      </w:r>
      <w:r w:rsidRPr="00BF781F">
        <w:t>ристику с учетом переходного состояния и его динамики.</w:t>
      </w:r>
    </w:p>
    <w:p w:rsidR="00781EC0" w:rsidRPr="000A4608" w:rsidRDefault="00781EC0" w:rsidP="00781EC0">
      <w:pPr>
        <w:ind w:firstLine="708"/>
        <w:jc w:val="both"/>
      </w:pPr>
      <w:r w:rsidRPr="000A4608">
        <w:t>В самом общем смысле, согласно «Краткому психологическому словарю», тревога определяется как эмоциональное состояние, возникающее в ситуации неопределенной опасности и проявляю</w:t>
      </w:r>
      <w:r w:rsidRPr="000A4608">
        <w:softHyphen/>
        <w:t>щееся в ожидании неблагополучного развития событий. Конкре</w:t>
      </w:r>
      <w:r w:rsidRPr="000A4608">
        <w:softHyphen/>
        <w:t>тизация этого определения позволяет рассматривать тревогу как неблагоприятное по своей эмоциональной окраске состояние или внутреннее условие, которое характеризуется суб</w:t>
      </w:r>
      <w:r w:rsidRPr="000A4608">
        <w:t>ъ</w:t>
      </w:r>
      <w:r w:rsidRPr="000A4608">
        <w:t>ективными ощу</w:t>
      </w:r>
      <w:r w:rsidRPr="000A4608">
        <w:softHyphen/>
        <w:t>щениями напряжения, беспокойства, мрачных предчувствий (</w:t>
      </w:r>
      <w:proofErr w:type="spellStart"/>
      <w:r w:rsidRPr="000A4608">
        <w:t>Спилбергер</w:t>
      </w:r>
      <w:proofErr w:type="spellEnd"/>
      <w:r w:rsidRPr="000A4608">
        <w:t xml:space="preserve"> Ч. Д., 1983). Состояние тревоги возникает тогда, когда ин</w:t>
      </w:r>
      <w:r w:rsidRPr="000A4608">
        <w:softHyphen/>
        <w:t>дивид воспринимает определенный раздражитель или ситуацию как несущие в себе элементы потенциальной или актуальной угрозы, опасности, вреда.</w:t>
      </w:r>
    </w:p>
    <w:p w:rsidR="00781EC0" w:rsidRPr="000A4608" w:rsidRDefault="00781EC0" w:rsidP="00781EC0">
      <w:pPr>
        <w:ind w:firstLine="708"/>
        <w:jc w:val="both"/>
      </w:pPr>
      <w:r w:rsidRPr="00D922BE">
        <w:t>Тревожность</w:t>
      </w:r>
      <w:r w:rsidRPr="000A4608">
        <w:t> — индивидуальная психологическая особенность, проявляющаяся в склонности человека часто переживать сильную тревогу по относительно малым поводам. Рассматривается либо как личностное образование, либо как связанная со слабостью нер</w:t>
      </w:r>
      <w:r w:rsidRPr="000A4608">
        <w:t>в</w:t>
      </w:r>
      <w:r w:rsidRPr="000A4608">
        <w:t>ных проц</w:t>
      </w:r>
      <w:r>
        <w:t>ес</w:t>
      </w:r>
      <w:r w:rsidRPr="000A4608">
        <w:t xml:space="preserve">сов особенность темперамента, </w:t>
      </w:r>
      <w:proofErr w:type="gramStart"/>
      <w:r w:rsidRPr="000A4608">
        <w:t>либо</w:t>
      </w:r>
      <w:proofErr w:type="gramEnd"/>
      <w:r w:rsidRPr="000A4608">
        <w:t xml:space="preserve"> как и то и другое одновременно.</w:t>
      </w:r>
    </w:p>
    <w:p w:rsidR="00781EC0" w:rsidRPr="00D922BE" w:rsidRDefault="00781EC0" w:rsidP="00781EC0">
      <w:pPr>
        <w:ind w:firstLine="708"/>
        <w:jc w:val="both"/>
      </w:pPr>
      <w:r w:rsidRPr="00D922BE">
        <w:t>Виды тревожности</w:t>
      </w:r>
    </w:p>
    <w:p w:rsidR="00781EC0" w:rsidRPr="000A4608" w:rsidRDefault="00781EC0" w:rsidP="00781EC0">
      <w:pPr>
        <w:ind w:firstLine="708"/>
        <w:jc w:val="both"/>
      </w:pPr>
      <w:r w:rsidRPr="00D922BE">
        <w:t>Зигмунд Фрейд выделил три вида тревожности</w:t>
      </w:r>
      <w:r w:rsidRPr="000A4608">
        <w:t>:</w:t>
      </w:r>
    </w:p>
    <w:p w:rsidR="00781EC0" w:rsidRPr="000A4608" w:rsidRDefault="00781EC0" w:rsidP="00781EC0">
      <w:pPr>
        <w:ind w:firstLine="708"/>
        <w:jc w:val="both"/>
      </w:pPr>
      <w:r w:rsidRPr="000A4608">
        <w:t>Реальный страх — тревожность, связанная с опасностью во внешнем мире.</w:t>
      </w:r>
    </w:p>
    <w:p w:rsidR="00781EC0" w:rsidRPr="000A4608" w:rsidRDefault="00781EC0" w:rsidP="00781EC0">
      <w:pPr>
        <w:ind w:firstLine="708"/>
        <w:jc w:val="both"/>
      </w:pPr>
      <w:r w:rsidRPr="000A4608">
        <w:t>Невротическая тревожность — тревожность, связанная с неизвестной и не опред</w:t>
      </w:r>
      <w:r w:rsidRPr="000A4608">
        <w:t>е</w:t>
      </w:r>
      <w:r w:rsidRPr="000A4608">
        <w:t>ляемой опасностью.</w:t>
      </w:r>
    </w:p>
    <w:p w:rsidR="00781EC0" w:rsidRPr="000A4608" w:rsidRDefault="00781EC0" w:rsidP="00781EC0">
      <w:pPr>
        <w:ind w:firstLine="708"/>
        <w:jc w:val="both"/>
      </w:pPr>
      <w:r w:rsidRPr="000A4608">
        <w:t>Моральная тревожность — так называемая «тревожность совести», связанная с опа</w:t>
      </w:r>
      <w:r w:rsidRPr="000A4608">
        <w:t>с</w:t>
      </w:r>
      <w:r w:rsidRPr="000A4608">
        <w:t>ностью, идущей от Супер-Эго.</w:t>
      </w:r>
    </w:p>
    <w:p w:rsidR="00781EC0" w:rsidRPr="000A4608" w:rsidRDefault="00781EC0" w:rsidP="00781EC0">
      <w:pPr>
        <w:ind w:firstLine="708"/>
        <w:jc w:val="both"/>
      </w:pPr>
      <w:r w:rsidRPr="000A4608">
        <w:t>По сфере возникновения различают:</w:t>
      </w:r>
    </w:p>
    <w:p w:rsidR="00781EC0" w:rsidRPr="000A4608" w:rsidRDefault="00781EC0" w:rsidP="00781EC0">
      <w:pPr>
        <w:ind w:firstLine="708"/>
        <w:jc w:val="both"/>
      </w:pPr>
      <w:r w:rsidRPr="00834262">
        <w:rPr>
          <w:i/>
        </w:rPr>
        <w:t>Частную тревожность</w:t>
      </w:r>
      <w:r w:rsidRPr="000A4608">
        <w:t xml:space="preserve"> — тревожность в какой-либо отдельной сфере, связанную с чем-то постоянным (школьная, экзаменационная, межличностная тревожность и т. п.)</w:t>
      </w:r>
    </w:p>
    <w:p w:rsidR="00781EC0" w:rsidRPr="000A4608" w:rsidRDefault="00781EC0" w:rsidP="00781EC0">
      <w:pPr>
        <w:ind w:firstLine="708"/>
        <w:jc w:val="both"/>
      </w:pPr>
      <w:r w:rsidRPr="00834262">
        <w:rPr>
          <w:i/>
        </w:rPr>
        <w:lastRenderedPageBreak/>
        <w:t>Общую тревожность</w:t>
      </w:r>
      <w:r w:rsidRPr="000A4608">
        <w:t xml:space="preserve"> — тревожность, свободно меняющую свои объекты, вместе с изменением их значимости для человека.</w:t>
      </w:r>
    </w:p>
    <w:p w:rsidR="00781EC0" w:rsidRPr="000A4608" w:rsidRDefault="00781EC0" w:rsidP="00781EC0">
      <w:pPr>
        <w:ind w:firstLine="708"/>
        <w:jc w:val="both"/>
      </w:pPr>
      <w:r w:rsidRPr="000A4608">
        <w:t>По адекватности ситуации различают:</w:t>
      </w:r>
    </w:p>
    <w:p w:rsidR="00781EC0" w:rsidRPr="000A4608" w:rsidRDefault="00781EC0" w:rsidP="00781EC0">
      <w:pPr>
        <w:ind w:firstLine="708"/>
        <w:jc w:val="both"/>
      </w:pPr>
      <w:r w:rsidRPr="000A4608">
        <w:t>Адекватную тревожность — отражает неблагополучие человека.</w:t>
      </w:r>
    </w:p>
    <w:p w:rsidR="00781EC0" w:rsidRPr="000A4608" w:rsidRDefault="00781EC0" w:rsidP="00781EC0">
      <w:pPr>
        <w:ind w:firstLine="708"/>
        <w:jc w:val="both"/>
      </w:pPr>
      <w:r w:rsidRPr="000A4608">
        <w:t>Неадекватную тревожность (собственно тревожность) — тревожность, проявля</w:t>
      </w:r>
      <w:r w:rsidRPr="000A4608">
        <w:t>ю</w:t>
      </w:r>
      <w:r w:rsidRPr="000A4608">
        <w:t>щуюся в благополучных для индивида областях реальности.</w:t>
      </w:r>
    </w:p>
    <w:p w:rsidR="00781EC0" w:rsidRPr="000A4608" w:rsidRDefault="00781EC0" w:rsidP="00781EC0">
      <w:pPr>
        <w:ind w:firstLine="708"/>
        <w:jc w:val="both"/>
      </w:pPr>
      <w:r w:rsidRPr="000A4608">
        <w:t xml:space="preserve">А. М. Прихожан, </w:t>
      </w:r>
      <w:proofErr w:type="gramStart"/>
      <w:r w:rsidRPr="000A4608">
        <w:t>описавшая</w:t>
      </w:r>
      <w:proofErr w:type="gramEnd"/>
      <w:r w:rsidRPr="000A4608">
        <w:t xml:space="preserve"> два типа тревожности (1977):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беспредметную тревожность, когда человек не может соот</w:t>
      </w:r>
      <w:r w:rsidRPr="000A4608">
        <w:softHyphen/>
        <w:t>нести возникающие у него п</w:t>
      </w:r>
      <w:r w:rsidRPr="000A4608">
        <w:t>е</w:t>
      </w:r>
      <w:r w:rsidRPr="000A4608">
        <w:t>реживания с конкретными объектами;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тревожность как склонность к ожиданию неблагополучия в различных видах деятельности и общения.</w:t>
      </w:r>
    </w:p>
    <w:p w:rsidR="00781EC0" w:rsidRPr="000A4608" w:rsidRDefault="00781EC0" w:rsidP="00781EC0">
      <w:pPr>
        <w:jc w:val="both"/>
      </w:pPr>
      <w:r w:rsidRPr="000A4608">
        <w:tab/>
        <w:t>При этом первый вариант тревожности обусловлен особенностями нервной системы, то есть нейрофизиологическими свойствами организма, и является врожденным, в то время как второй связан с особенностями формирования личности в течение жизни.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А.М. Прихожан выделяет виды тревожности на основе ситуаций, связанных: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с процессом обучения – учебная тревожность;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 xml:space="preserve">с представлениями о себе – </w:t>
      </w:r>
      <w:proofErr w:type="spellStart"/>
      <w:r w:rsidRPr="000A4608">
        <w:t>самооценочная</w:t>
      </w:r>
      <w:proofErr w:type="spellEnd"/>
      <w:r w:rsidRPr="000A4608">
        <w:t xml:space="preserve"> тревожность;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с общением – межличностная тревожность.</w:t>
      </w:r>
    </w:p>
    <w:p w:rsidR="00781EC0" w:rsidRPr="000A4608" w:rsidRDefault="00781EC0" w:rsidP="00781EC0">
      <w:pPr>
        <w:ind w:firstLine="708"/>
        <w:jc w:val="both"/>
      </w:pPr>
      <w:r w:rsidRPr="000A4608">
        <w:t>Тревожность как психологическая особенность может иметь разнообразные формы. По мнению А.М. Прихожан, под формой тревожности понимается особое сочетание хара</w:t>
      </w:r>
      <w:r w:rsidRPr="000A4608">
        <w:t>к</w:t>
      </w:r>
      <w:r w:rsidRPr="000A4608">
        <w:t>тера переживания, осознание вербального и невербального выражения в характеристиках поведения, общения и деятельности. Ею были выделены открытые и закрытые формы тр</w:t>
      </w:r>
      <w:r w:rsidRPr="000A4608">
        <w:t>е</w:t>
      </w:r>
      <w:r w:rsidRPr="000A4608">
        <w:t>вожности.</w:t>
      </w:r>
    </w:p>
    <w:p w:rsidR="00781EC0" w:rsidRPr="000A4608" w:rsidRDefault="00781EC0" w:rsidP="00781EC0">
      <w:pPr>
        <w:ind w:firstLine="708"/>
        <w:jc w:val="both"/>
      </w:pPr>
      <w:r w:rsidRPr="000A4608">
        <w:t>В целом, можно отметить, что, вероятнее всего, у одних людей существуют генет</w:t>
      </w:r>
      <w:r w:rsidRPr="000A4608">
        <w:t>и</w:t>
      </w:r>
      <w:r w:rsidRPr="000A4608">
        <w:t>чески обусловленные предпосылки к формированию тревожности, в то время как у других данное психическое свойство является приобретенном в индивидуальном жизненном опыте.</w:t>
      </w:r>
    </w:p>
    <w:p w:rsidR="00781EC0" w:rsidRPr="000A4608" w:rsidRDefault="00781EC0" w:rsidP="00781EC0">
      <w:pPr>
        <w:ind w:firstLine="708"/>
        <w:jc w:val="both"/>
      </w:pPr>
      <w:r w:rsidRPr="000A4608">
        <w:t>Исследования А. М. Прихожан (2001) показали, что существуют различные формы тревожности, то есть особые способы ее переживания, осознания, вербализации и преод</w:t>
      </w:r>
      <w:r w:rsidRPr="000A4608">
        <w:t>о</w:t>
      </w:r>
      <w:r w:rsidRPr="000A4608">
        <w:t>ления. Среди них можно выделить следующие варианты переживания и преодоления тр</w:t>
      </w:r>
      <w:r w:rsidRPr="000A4608">
        <w:t>е</w:t>
      </w:r>
      <w:r w:rsidRPr="000A4608">
        <w:t>вожности.</w:t>
      </w:r>
    </w:p>
    <w:p w:rsidR="00781EC0" w:rsidRPr="000A4608" w:rsidRDefault="00781EC0" w:rsidP="00781EC0">
      <w:pPr>
        <w:jc w:val="both"/>
      </w:pPr>
      <w:r>
        <w:t xml:space="preserve">Открытая тревожность - </w:t>
      </w:r>
      <w:r w:rsidRPr="000A4608">
        <w:t>сознательно переживаемая и проявляющаяся в деятельности в виде состояния тревоги. Она может существовать в различных формах, например: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 xml:space="preserve">как острая, нерегулируемая или слабо регулируемая тревожность, чаще всего </w:t>
      </w:r>
      <w:proofErr w:type="spellStart"/>
      <w:r w:rsidRPr="000A4608">
        <w:t>дезорган</w:t>
      </w:r>
      <w:r w:rsidRPr="000A4608">
        <w:t>и</w:t>
      </w:r>
      <w:r w:rsidRPr="000A4608">
        <w:t>зующая</w:t>
      </w:r>
      <w:proofErr w:type="spellEnd"/>
      <w:r w:rsidRPr="000A4608">
        <w:t xml:space="preserve"> деятельность человека;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регулируемая и компенсируемая тревожность, которая может использоваться человеком в качестве стимула для выполнения соответствующей деятельности, что, впрочем, возможно преимущественно в стабильных, привычных ситуациях;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культивируемая тревожность, связанная с поиском «вторичных выгод» от собственной тревожности, что требует определенной личностной зрелости (соответственно, эта форма тревожности появляется только в подростковом возрасте).</w:t>
      </w:r>
    </w:p>
    <w:p w:rsidR="00781EC0" w:rsidRPr="000A4608" w:rsidRDefault="00781EC0" w:rsidP="00781EC0">
      <w:pPr>
        <w:ind w:firstLine="480"/>
        <w:jc w:val="both"/>
      </w:pPr>
      <w:r w:rsidRPr="000A4608">
        <w:t xml:space="preserve">Скрытая тревожность </w:t>
      </w:r>
      <w:r>
        <w:t>-</w:t>
      </w:r>
      <w:r w:rsidRPr="000A4608">
        <w:t xml:space="preserve"> в разной степени неосознаваемая, проявляющаяся либо в чре</w:t>
      </w:r>
      <w:r w:rsidRPr="000A4608">
        <w:t>з</w:t>
      </w:r>
      <w:r w:rsidRPr="000A4608">
        <w:t xml:space="preserve">мерном спокойствии, нечувствительности к реальному неблагополучию и даже отрицании его, либо косвенным путем через специфические формы поведения (теребление волос, </w:t>
      </w:r>
      <w:proofErr w:type="spellStart"/>
      <w:r w:rsidRPr="000A4608">
        <w:t>ра</w:t>
      </w:r>
      <w:r w:rsidRPr="000A4608">
        <w:t>с</w:t>
      </w:r>
      <w:r w:rsidRPr="000A4608">
        <w:t>хаживание</w:t>
      </w:r>
      <w:proofErr w:type="spellEnd"/>
      <w:r w:rsidRPr="000A4608">
        <w:t xml:space="preserve"> из стороны в сто</w:t>
      </w:r>
      <w:r w:rsidRPr="000A4608">
        <w:softHyphen/>
        <w:t>рону, постукивание пальцами по столу и т. д.):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неадекватное спокойствие (реакции по принципу «У меня все в порядке!», связанные с компенсаторно-защитной попыткой поддержать самооценку; низкая самооценка в созн</w:t>
      </w:r>
      <w:r w:rsidRPr="000A4608">
        <w:t>а</w:t>
      </w:r>
      <w:r w:rsidRPr="000A4608">
        <w:t>ние не допускается);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уход от ситуации.</w:t>
      </w:r>
    </w:p>
    <w:p w:rsidR="00781EC0" w:rsidRPr="00866223" w:rsidRDefault="00781EC0" w:rsidP="00781EC0">
      <w:pPr>
        <w:ind w:firstLine="480"/>
        <w:jc w:val="both"/>
        <w:rPr>
          <w:i/>
          <w:u w:val="single"/>
        </w:rPr>
      </w:pPr>
      <w:r w:rsidRPr="00866223">
        <w:rPr>
          <w:i/>
          <w:u w:val="single"/>
        </w:rPr>
        <w:t>Причины</w:t>
      </w:r>
    </w:p>
    <w:p w:rsidR="00781EC0" w:rsidRPr="000A4608" w:rsidRDefault="00781EC0" w:rsidP="00781EC0">
      <w:pPr>
        <w:jc w:val="both"/>
      </w:pPr>
      <w:r w:rsidRPr="000A4608">
        <w:t>1. До сих пор нет единого мнения о причинах тревожности у людей. Преобладает точка зр</w:t>
      </w:r>
      <w:r w:rsidRPr="000A4608">
        <w:t>е</w:t>
      </w:r>
      <w:r w:rsidRPr="000A4608">
        <w:t xml:space="preserve">ния, что тревожность имеет частично врождённую, частично приобретённую природу. Имея некоторую генетически обусловленную склонность к тревожности, человек, в результате неправильных действий родителей, педагогов, внутренних конфликтов (прежде всего </w:t>
      </w:r>
      <w:proofErr w:type="spellStart"/>
      <w:r w:rsidRPr="000A4608">
        <w:t>сам</w:t>
      </w:r>
      <w:r w:rsidRPr="000A4608">
        <w:t>о</w:t>
      </w:r>
      <w:r w:rsidRPr="000A4608">
        <w:t>оценочного</w:t>
      </w:r>
      <w:proofErr w:type="spellEnd"/>
      <w:r w:rsidRPr="000A4608">
        <w:t xml:space="preserve"> характера) и других социально обусловленных причин, со временем приобрет</w:t>
      </w:r>
      <w:r w:rsidRPr="000A4608">
        <w:t>а</w:t>
      </w:r>
      <w:r w:rsidRPr="000A4608">
        <w:t>ет её.</w:t>
      </w:r>
    </w:p>
    <w:p w:rsidR="00781EC0" w:rsidRPr="002B7F20" w:rsidRDefault="00781EC0" w:rsidP="00781EC0">
      <w:pPr>
        <w:jc w:val="both"/>
      </w:pPr>
      <w:r w:rsidRPr="002B7F20">
        <w:lastRenderedPageBreak/>
        <w:t xml:space="preserve">2. </w:t>
      </w:r>
      <w:hyperlink r:id="rId7" w:tgtFrame="_blank" w:history="1">
        <w:proofErr w:type="spellStart"/>
        <w:r w:rsidRPr="00781EC0">
          <w:rPr>
            <w:rStyle w:val="a6"/>
            <w:color w:val="auto"/>
            <w:u w:val="none"/>
          </w:rPr>
          <w:t>Неофрейдисты</w:t>
        </w:r>
        <w:proofErr w:type="spellEnd"/>
      </w:hyperlink>
      <w:r w:rsidRPr="002B7F20">
        <w:t xml:space="preserve"> считают основной причиной тревожности неблагополучный ранний опыт отношений, из-за которого развивается базальная тревога (</w:t>
      </w:r>
      <w:proofErr w:type="gramStart"/>
      <w:r w:rsidRPr="002B7F20">
        <w:t>по</w:t>
      </w:r>
      <w:proofErr w:type="gramEnd"/>
      <w:r w:rsidRPr="002B7F20">
        <w:t xml:space="preserve"> Карен </w:t>
      </w:r>
      <w:proofErr w:type="spellStart"/>
      <w:r w:rsidRPr="002B7F20">
        <w:t>Хорни</w:t>
      </w:r>
      <w:proofErr w:type="spellEnd"/>
      <w:r w:rsidRPr="002B7F20">
        <w:t>). Такая трево</w:t>
      </w:r>
      <w:r w:rsidRPr="002B7F20">
        <w:t>ж</w:t>
      </w:r>
      <w:r w:rsidRPr="002B7F20">
        <w:t xml:space="preserve">ность сопровождает человека всю жизнь, в значительной степени влияя на его отношения с другими людьми (по Гарри </w:t>
      </w:r>
      <w:proofErr w:type="spellStart"/>
      <w:r w:rsidRPr="002B7F20">
        <w:t>СтакуСалливану</w:t>
      </w:r>
      <w:proofErr w:type="spellEnd"/>
      <w:r w:rsidRPr="002B7F20">
        <w:t>).</w:t>
      </w:r>
    </w:p>
    <w:p w:rsidR="00781EC0" w:rsidRPr="00B425BD" w:rsidRDefault="00781EC0" w:rsidP="00781EC0">
      <w:pPr>
        <w:jc w:val="both"/>
      </w:pPr>
      <w:r w:rsidRPr="002B7F20">
        <w:t xml:space="preserve">3. </w:t>
      </w:r>
      <w:hyperlink r:id="rId8" w:tgtFrame="_blank" w:history="1">
        <w:proofErr w:type="spellStart"/>
        <w:r w:rsidRPr="00781EC0">
          <w:rPr>
            <w:rStyle w:val="a6"/>
            <w:color w:val="auto"/>
            <w:u w:val="none"/>
          </w:rPr>
          <w:t>Бихевиористы</w:t>
        </w:r>
        <w:proofErr w:type="spellEnd"/>
      </w:hyperlink>
      <w:r w:rsidRPr="002B7F20">
        <w:t xml:space="preserve"> считают тревожность результатом научения. По их </w:t>
      </w:r>
      <w:proofErr w:type="gramStart"/>
      <w:r w:rsidRPr="002B7F20">
        <w:t>мнению</w:t>
      </w:r>
      <w:proofErr w:type="gramEnd"/>
      <w:r w:rsidRPr="002B7F20">
        <w:t xml:space="preserve"> это заученная реакция </w:t>
      </w:r>
      <w:r w:rsidRPr="00B425BD">
        <w:t>на угрожающие ситуации, которая, впоследствии, переносится и на другие, асс</w:t>
      </w:r>
      <w:r w:rsidRPr="00B425BD">
        <w:t>о</w:t>
      </w:r>
      <w:r w:rsidRPr="00B425BD">
        <w:t>циирующиеся с ними обстоятельства.</w:t>
      </w:r>
    </w:p>
    <w:p w:rsidR="00781EC0" w:rsidRPr="00866223" w:rsidRDefault="00781EC0" w:rsidP="00781EC0">
      <w:pPr>
        <w:jc w:val="both"/>
        <w:rPr>
          <w:i/>
        </w:rPr>
      </w:pPr>
      <w:r w:rsidRPr="00866223">
        <w:rPr>
          <w:i/>
        </w:rPr>
        <w:t>Психологическая специфика школьной тревожности</w:t>
      </w:r>
    </w:p>
    <w:p w:rsidR="00781EC0" w:rsidRPr="000A4608" w:rsidRDefault="00781EC0" w:rsidP="00781EC0">
      <w:pPr>
        <w:ind w:firstLine="708"/>
        <w:jc w:val="both"/>
      </w:pPr>
      <w:r w:rsidRPr="000A4608">
        <w:t xml:space="preserve">Школа одна из первых открывает перед ребенком мир </w:t>
      </w:r>
      <w:proofErr w:type="spellStart"/>
      <w:r w:rsidRPr="000A4608">
        <w:t>социально-общесвенной</w:t>
      </w:r>
      <w:proofErr w:type="spellEnd"/>
      <w:r w:rsidRPr="000A4608">
        <w:t xml:space="preserve"> жи</w:t>
      </w:r>
      <w:r w:rsidRPr="000A4608">
        <w:t>з</w:t>
      </w:r>
      <w:r w:rsidRPr="000A4608">
        <w:t>ни. Параллельно с семьей берет на себя одну из главных ролей в воспитании ребенка.</w:t>
      </w:r>
    </w:p>
    <w:p w:rsidR="00781EC0" w:rsidRPr="000A4608" w:rsidRDefault="00781EC0" w:rsidP="00781EC0">
      <w:pPr>
        <w:ind w:firstLine="708"/>
        <w:jc w:val="both"/>
      </w:pPr>
      <w:r w:rsidRPr="000A4608">
        <w:t>Таким образом, школа становится одним из определяющих факторов в становлении личности ребенка. Многие основные его свойства и личностные качества складываются в этот период жизни, от того, как они будут заложены, во многом зависит все его последу</w:t>
      </w:r>
      <w:r w:rsidRPr="000A4608">
        <w:t>ю</w:t>
      </w:r>
      <w:r w:rsidRPr="000A4608">
        <w:t>щее развитие.</w:t>
      </w:r>
    </w:p>
    <w:p w:rsidR="00781EC0" w:rsidRPr="000A4608" w:rsidRDefault="00781EC0" w:rsidP="00781EC0">
      <w:pPr>
        <w:ind w:firstLine="708"/>
        <w:jc w:val="both"/>
      </w:pPr>
      <w:r w:rsidRPr="000A4608">
        <w:t>Чувство тревоги в школьном возрасте неизбежно, поскольку познание всегда сопр</w:t>
      </w:r>
      <w:r w:rsidRPr="000A4608">
        <w:t>о</w:t>
      </w:r>
      <w:r w:rsidRPr="000A4608">
        <w:t xml:space="preserve">вождается тревогой. Познание </w:t>
      </w:r>
      <w:r>
        <w:t>-</w:t>
      </w:r>
      <w:r w:rsidRPr="000A4608">
        <w:t xml:space="preserve"> это всегда открытие чего-то нового, а все новое таит в себе беспокоящую человека неопределенность. Устранить эту тревогу, по сути, означает нивел</w:t>
      </w:r>
      <w:r w:rsidRPr="000A4608">
        <w:t>и</w:t>
      </w:r>
      <w:r w:rsidRPr="000A4608">
        <w:t>ровать все трудности познания, которые являются необходимым условием успешности у</w:t>
      </w:r>
      <w:r w:rsidRPr="000A4608">
        <w:t>с</w:t>
      </w:r>
      <w:r w:rsidRPr="000A4608">
        <w:t>воения знаний.</w:t>
      </w:r>
    </w:p>
    <w:p w:rsidR="00781EC0" w:rsidRPr="000A4608" w:rsidRDefault="00781EC0" w:rsidP="00781EC0">
      <w:pPr>
        <w:ind w:firstLine="708"/>
        <w:jc w:val="both"/>
      </w:pPr>
      <w:r>
        <w:t>О</w:t>
      </w:r>
      <w:r w:rsidRPr="000A4608">
        <w:t>птимальная учеба в школе возможна только при условии более или менее систем</w:t>
      </w:r>
      <w:r w:rsidRPr="000A4608">
        <w:t>а</w:t>
      </w:r>
      <w:r w:rsidRPr="000A4608">
        <w:t>тического переживания тревоги по поводу событий школьной жизни. Однако интенси</w:t>
      </w:r>
      <w:r w:rsidRPr="000A4608">
        <w:t>в</w:t>
      </w:r>
      <w:r w:rsidRPr="000A4608">
        <w:t>ность этого переживания не должна превышать инди</w:t>
      </w:r>
      <w:r>
        <w:t>видуальной для каждого ребенка «</w:t>
      </w:r>
      <w:r w:rsidRPr="000A4608">
        <w:t>кр</w:t>
      </w:r>
      <w:r w:rsidRPr="000A4608">
        <w:t>и</w:t>
      </w:r>
      <w:r w:rsidRPr="000A4608">
        <w:t>тической точки</w:t>
      </w:r>
      <w:r>
        <w:t>».</w:t>
      </w:r>
    </w:p>
    <w:p w:rsidR="00781EC0" w:rsidRPr="000A4608" w:rsidRDefault="00781EC0" w:rsidP="00781EC0">
      <w:pPr>
        <w:ind w:firstLine="708"/>
        <w:jc w:val="both"/>
      </w:pPr>
      <w:r w:rsidRPr="000A4608">
        <w:t xml:space="preserve">Школьная тревожность </w:t>
      </w:r>
      <w:r>
        <w:t>-</w:t>
      </w:r>
      <w:r w:rsidRPr="000A4608">
        <w:t xml:space="preserve"> это самое широкое понятие, включающее различные аспе</w:t>
      </w:r>
      <w:r w:rsidRPr="000A4608">
        <w:t>к</w:t>
      </w:r>
      <w:r w:rsidRPr="000A4608">
        <w:t>ты устойчивого школьного эмоционального неблагополучия. Она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 сверстников. Ребенок постоянно чувс</w:t>
      </w:r>
      <w:r w:rsidRPr="000A4608">
        <w:t>т</w:t>
      </w:r>
      <w:r w:rsidRPr="000A4608">
        <w:t>вует собственную неадекватность, неполноценность, не уверен в правильности своего пов</w:t>
      </w:r>
      <w:r w:rsidRPr="000A4608">
        <w:t>е</w:t>
      </w:r>
      <w:r w:rsidRPr="000A4608">
        <w:t>дения, своих решений.</w:t>
      </w:r>
    </w:p>
    <w:p w:rsidR="00781EC0" w:rsidRPr="000A4608" w:rsidRDefault="00781EC0" w:rsidP="00781EC0">
      <w:pPr>
        <w:ind w:firstLine="708"/>
        <w:jc w:val="both"/>
      </w:pPr>
      <w:r w:rsidRPr="000A4608">
        <w:t>В целом, школьная тревожность является результатом взаимодействия личности с ситуацией. Это специфический вид тревожности, характерный для ситуаций взаимодейс</w:t>
      </w:r>
      <w:r w:rsidRPr="000A4608">
        <w:t>т</w:t>
      </w:r>
      <w:r w:rsidRPr="000A4608">
        <w:t>вия ребенка с различными компонентами школьной образовательной среды.</w:t>
      </w:r>
    </w:p>
    <w:p w:rsidR="00781EC0" w:rsidRPr="000A4608" w:rsidRDefault="00781EC0" w:rsidP="00781EC0">
      <w:pPr>
        <w:ind w:firstLine="708"/>
        <w:jc w:val="both"/>
      </w:pPr>
      <w:r>
        <w:t>Ф</w:t>
      </w:r>
      <w:r w:rsidRPr="000A4608">
        <w:t>актор</w:t>
      </w:r>
      <w:r>
        <w:t>ы</w:t>
      </w:r>
      <w:r w:rsidRPr="000A4608">
        <w:t>, воз</w:t>
      </w:r>
      <w:r>
        <w:t>действие которых способствует</w:t>
      </w:r>
      <w:r w:rsidRPr="000A4608">
        <w:t xml:space="preserve"> формированию</w:t>
      </w:r>
      <w:r>
        <w:t xml:space="preserve"> школьной тревожности</w:t>
      </w:r>
      <w:r w:rsidRPr="000A4608">
        <w:t>: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учебные перегрузки;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неспособность учащегося справиться со школьной програм</w:t>
      </w:r>
      <w:r w:rsidRPr="000A4608">
        <w:softHyphen/>
        <w:t>мой;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неадекватные ожидания со стороны родителей;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неблагоприятные отношения с педагогами;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регулярно повторяющиеся оценочно-экзаменационные ситуации;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смена школьного коллектива и / или непринятие детским коллективом.</w:t>
      </w:r>
    </w:p>
    <w:p w:rsidR="00781EC0" w:rsidRPr="000A4608" w:rsidRDefault="00781EC0" w:rsidP="00781EC0">
      <w:pPr>
        <w:ind w:firstLine="480"/>
        <w:jc w:val="both"/>
      </w:pPr>
      <w:r w:rsidRPr="000A4608">
        <w:t>Важное место в современной психологии занимает изучение гендерных аспектов тр</w:t>
      </w:r>
      <w:r w:rsidRPr="000A4608">
        <w:t>е</w:t>
      </w:r>
      <w:r w:rsidRPr="000A4608">
        <w:t>вожного поведения. Замечено, что интенсивность переживания тревоги, уровень тревожн</w:t>
      </w:r>
      <w:r w:rsidRPr="000A4608">
        <w:t>о</w:t>
      </w:r>
      <w:r w:rsidRPr="000A4608">
        <w:t>сти у мальчиков и девочек разные. В дошкольном и младшем школьном возрасте мальчики более тревожны, чем девочки. Это связано с тем, с какими ситуациями они связывают свою тревогу, как ее объясняют, чего боятся. И чем старше дети, тем заметнее эта разница. Д</w:t>
      </w:r>
      <w:r w:rsidRPr="000A4608">
        <w:t>е</w:t>
      </w:r>
      <w:r w:rsidRPr="000A4608">
        <w:t>вочки чаще связывают свою тревогу с другими людьми.</w:t>
      </w:r>
    </w:p>
    <w:p w:rsidR="00781EC0" w:rsidRPr="000A4608" w:rsidRDefault="00781EC0" w:rsidP="00781EC0">
      <w:pPr>
        <w:ind w:firstLine="480"/>
        <w:jc w:val="both"/>
      </w:pPr>
      <w:r w:rsidRPr="000A4608">
        <w:t>К людям, с которыми девочки могут связывать свою тревогу, относятся не только др</w:t>
      </w:r>
      <w:r w:rsidRPr="000A4608">
        <w:t>у</w:t>
      </w:r>
      <w:r w:rsidRPr="000A4608">
        <w:t>зья, родня, учителя. Девушки боятся так</w:t>
      </w:r>
      <w:r>
        <w:t xml:space="preserve"> называемых «опасных людей</w:t>
      </w:r>
      <w:proofErr w:type="gramStart"/>
      <w:r>
        <w:t>»-</w:t>
      </w:r>
      <w:proofErr w:type="gramEnd"/>
      <w:r w:rsidRPr="000A4608">
        <w:t>пьяниц, хулиганов и так далее</w:t>
      </w:r>
      <w:r>
        <w:t>.</w:t>
      </w:r>
      <w:r w:rsidRPr="000A4608">
        <w:t xml:space="preserve">  Мальчики же боятся физических травм, несчастных случаев, а также наказаний, которые можно ожидать от родителей или вне семьи: учителей, директора школы, и так д</w:t>
      </w:r>
      <w:r w:rsidRPr="000A4608">
        <w:t>а</w:t>
      </w:r>
      <w:r w:rsidRPr="000A4608">
        <w:t>лее. Особенно острой проблема тревожности является для детей подросткового возраста. Подростки беспокоятся по поводу своей внешности, по поводу проблем в школе, взаимоо</w:t>
      </w:r>
      <w:r w:rsidRPr="000A4608">
        <w:t>т</w:t>
      </w:r>
      <w:r w:rsidRPr="000A4608">
        <w:t xml:space="preserve">ношений с родителями, учителями, </w:t>
      </w:r>
      <w:r>
        <w:t>сверстниками</w:t>
      </w:r>
      <w:r w:rsidRPr="000A4608">
        <w:t>. И непонимание со стороны взрослых только усиливает неприятные ощущения.</w:t>
      </w:r>
    </w:p>
    <w:p w:rsidR="00781EC0" w:rsidRPr="00866223" w:rsidRDefault="00781EC0" w:rsidP="00781EC0">
      <w:pPr>
        <w:rPr>
          <w:i/>
        </w:rPr>
      </w:pPr>
      <w:r w:rsidRPr="00866223">
        <w:rPr>
          <w:i/>
        </w:rPr>
        <w:t>Проявление школьной тревожности в поведении учащихся</w:t>
      </w:r>
    </w:p>
    <w:p w:rsidR="00781EC0" w:rsidRPr="000A4608" w:rsidRDefault="00781EC0" w:rsidP="00781EC0">
      <w:pPr>
        <w:ind w:firstLine="708"/>
      </w:pPr>
      <w:r w:rsidRPr="000A4608">
        <w:t xml:space="preserve">Школьная тревожность может проявляться в поведении самыми разнообразными, порой неожиданными, способами, маскируясь под другие проблемы. </w:t>
      </w:r>
      <w:r>
        <w:t>О</w:t>
      </w:r>
      <w:r w:rsidRPr="000A4608">
        <w:t>сновными диагн</w:t>
      </w:r>
      <w:r w:rsidRPr="000A4608">
        <w:t>о</w:t>
      </w:r>
      <w:r w:rsidRPr="000A4608">
        <w:lastRenderedPageBreak/>
        <w:t>стическими признаками школьной тревожности являются пассивность на уроках, скова</w:t>
      </w:r>
      <w:r w:rsidRPr="000A4608">
        <w:t>н</w:t>
      </w:r>
      <w:r w:rsidR="00373E0A">
        <w:t>ность при ответах</w:t>
      </w:r>
      <w:r w:rsidRPr="000A4608">
        <w:t>, смущение при малейшем замечании со стороны учителя. На перемене тревожный ребенок не может найти себе занятие, любит находиться среди детей, не вст</w:t>
      </w:r>
      <w:r w:rsidRPr="000A4608">
        <w:t>у</w:t>
      </w:r>
      <w:r w:rsidRPr="000A4608">
        <w:t>пая, однако, в тесные контакты с ними. Кроме того, в силу больших эмоциональных нагр</w:t>
      </w:r>
      <w:r w:rsidRPr="000A4608">
        <w:t>у</w:t>
      </w:r>
      <w:r w:rsidRPr="000A4608">
        <w:t>зок, ребенок начинает чаще болеть, снижается сопротивляемость соматическим заболеван</w:t>
      </w:r>
      <w:r w:rsidRPr="000A4608">
        <w:t>и</w:t>
      </w:r>
      <w:r w:rsidRPr="000A4608">
        <w:t>ям.</w:t>
      </w:r>
    </w:p>
    <w:p w:rsidR="00781EC0" w:rsidRPr="000A4608" w:rsidRDefault="00781EC0" w:rsidP="00781EC0">
      <w:pPr>
        <w:ind w:firstLine="708"/>
      </w:pPr>
      <w:r w:rsidRPr="000A4608">
        <w:t xml:space="preserve">Однако такое описание феноменологии тревожности представляется неполным. Это, прежде всего, связано с тем, что многие проявления школьной тревожности </w:t>
      </w:r>
      <w:proofErr w:type="gramStart"/>
      <w:r w:rsidRPr="000A4608">
        <w:t>возрастно-специфичны</w:t>
      </w:r>
      <w:proofErr w:type="gramEnd"/>
      <w:r w:rsidRPr="000A4608">
        <w:t>.</w:t>
      </w:r>
    </w:p>
    <w:p w:rsidR="00781EC0" w:rsidRPr="000A4608" w:rsidRDefault="00781EC0" w:rsidP="00781EC0">
      <w:r w:rsidRPr="000A4608">
        <w:t>Основываясь на анализе литературы, посвященной проблеме школьной тревожности, выд</w:t>
      </w:r>
      <w:r w:rsidRPr="000A4608">
        <w:t>е</w:t>
      </w:r>
      <w:r w:rsidRPr="000A4608">
        <w:t>лено несколько «универсальных» и возрастно-специфических форм проявления тревожн</w:t>
      </w:r>
      <w:r w:rsidRPr="000A4608">
        <w:t>о</w:t>
      </w:r>
      <w:r w:rsidRPr="000A4608">
        <w:t>сти, которые обобщены в табл. 1.</w:t>
      </w:r>
    </w:p>
    <w:p w:rsidR="00781EC0" w:rsidRPr="00866223" w:rsidRDefault="00781EC0" w:rsidP="00781EC0">
      <w:pPr>
        <w:jc w:val="right"/>
        <w:rPr>
          <w:sz w:val="18"/>
        </w:rPr>
      </w:pPr>
      <w:r w:rsidRPr="00866223">
        <w:rPr>
          <w:sz w:val="18"/>
        </w:rPr>
        <w:t>Таблица 1</w:t>
      </w:r>
    </w:p>
    <w:p w:rsidR="00781EC0" w:rsidRPr="00B97771" w:rsidRDefault="00781EC0" w:rsidP="00781EC0">
      <w:pPr>
        <w:jc w:val="center"/>
      </w:pPr>
      <w:r w:rsidRPr="00B97771">
        <w:t>Типичные проявления школьной тревожности на различных этапах школьного обучения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425"/>
        <w:gridCol w:w="426"/>
        <w:gridCol w:w="425"/>
        <w:gridCol w:w="425"/>
        <w:gridCol w:w="425"/>
        <w:gridCol w:w="426"/>
        <w:gridCol w:w="425"/>
      </w:tblGrid>
      <w:tr w:rsidR="00781EC0" w:rsidRPr="000A4608" w:rsidTr="00781EC0">
        <w:trPr>
          <w:trHeight w:val="23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EC0" w:rsidRPr="000A4608" w:rsidRDefault="00781EC0" w:rsidP="00373E0A">
            <w:r w:rsidRPr="000A4608">
              <w:t>Формы проявления школьной тревожности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Классы</w:t>
            </w:r>
          </w:p>
        </w:tc>
      </w:tr>
      <w:tr w:rsidR="00781EC0" w:rsidRPr="000A4608" w:rsidTr="00781EC0">
        <w:trPr>
          <w:trHeight w:val="269"/>
        </w:trPr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425BD" w:rsidRDefault="00781EC0" w:rsidP="00373E0A">
            <w:pPr>
              <w:rPr>
                <w:lang w:val="uk-UA"/>
              </w:rPr>
            </w:pPr>
            <w:r w:rsidRPr="00B425BD">
              <w:t>2-4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6-8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11</w:t>
            </w:r>
          </w:p>
        </w:tc>
      </w:tr>
      <w:tr w:rsidR="00781EC0" w:rsidRPr="000A4608" w:rsidTr="00781EC0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1. Ухудшение соматического здоровья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19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2. Нежелание ходить в школу (вплоть до систематических прогулов)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18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3. Излишняя старательность при выполнении заданий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1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4. Отказ от выполнения субъективно невыполнимых зад</w:t>
            </w:r>
            <w:r w:rsidRPr="00B97771">
              <w:rPr>
                <w:sz w:val="22"/>
                <w:szCs w:val="22"/>
              </w:rPr>
              <w:t>а</w:t>
            </w:r>
            <w:r w:rsidRPr="00B97771">
              <w:rPr>
                <w:sz w:val="22"/>
                <w:szCs w:val="22"/>
              </w:rPr>
              <w:t>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45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5. Раздражительность и агрессивные проявле</w:t>
            </w:r>
            <w:r w:rsidRPr="00B97771">
              <w:rPr>
                <w:sz w:val="22"/>
                <w:szCs w:val="22"/>
              </w:rPr>
              <w:softHyphen/>
              <w:t>ния (вербал</w:t>
            </w:r>
            <w:r w:rsidRPr="00B97771">
              <w:rPr>
                <w:sz w:val="22"/>
                <w:szCs w:val="22"/>
              </w:rPr>
              <w:t>ь</w:t>
            </w:r>
            <w:r w:rsidRPr="00B97771">
              <w:rPr>
                <w:sz w:val="22"/>
                <w:szCs w:val="22"/>
              </w:rPr>
              <w:t>ная и невербальная агрессия)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21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6. Рассеянность, снижение концентрации внимания на ур</w:t>
            </w:r>
            <w:r w:rsidRPr="00B97771">
              <w:rPr>
                <w:sz w:val="22"/>
                <w:szCs w:val="22"/>
              </w:rPr>
              <w:t>о</w:t>
            </w:r>
            <w:r w:rsidRPr="00B97771">
              <w:rPr>
                <w:sz w:val="22"/>
                <w:szCs w:val="22"/>
              </w:rPr>
              <w:t>ках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44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 xml:space="preserve">7. Потеря контроля над физиологическими функциями в </w:t>
            </w:r>
            <w:proofErr w:type="spellStart"/>
            <w:r w:rsidRPr="00B97771">
              <w:rPr>
                <w:sz w:val="22"/>
                <w:szCs w:val="22"/>
              </w:rPr>
              <w:t>стрессогенных</w:t>
            </w:r>
            <w:proofErr w:type="spellEnd"/>
            <w:r w:rsidRPr="00B97771">
              <w:rPr>
                <w:sz w:val="22"/>
                <w:szCs w:val="22"/>
              </w:rPr>
              <w:t xml:space="preserve"> ситуациях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2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8. Страх потерять или испортить школьные принадлежности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</w:tr>
      <w:tr w:rsidR="00781EC0" w:rsidRPr="000A4608" w:rsidTr="00781EC0">
        <w:trPr>
          <w:trHeight w:val="25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9. Страх опоздать в школу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</w:tr>
      <w:tr w:rsidR="00781EC0" w:rsidRPr="000A4608" w:rsidTr="00781EC0">
        <w:trPr>
          <w:trHeight w:val="24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10. Ночные страхи, связанные со школьной жизнью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</w:tr>
      <w:tr w:rsidR="00781EC0" w:rsidRPr="000A4608" w:rsidTr="00781EC0">
        <w:trPr>
          <w:trHeight w:val="23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11. Отказ отвечать на уроке или ответы тихим, приглуше</w:t>
            </w:r>
            <w:r w:rsidRPr="00B97771">
              <w:rPr>
                <w:sz w:val="22"/>
                <w:szCs w:val="22"/>
              </w:rPr>
              <w:t>н</w:t>
            </w:r>
            <w:r w:rsidRPr="00B97771">
              <w:rPr>
                <w:sz w:val="22"/>
                <w:szCs w:val="22"/>
              </w:rPr>
              <w:t>ным голосом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</w:tr>
      <w:tr w:rsidR="00781EC0" w:rsidRPr="000A4608" w:rsidTr="00781EC0">
        <w:trPr>
          <w:trHeight w:val="43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12. Отказ от контактов с учителями или одноклассниками (или сведение их к минимуму)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</w:tr>
      <w:tr w:rsidR="00781EC0" w:rsidRPr="000A4608" w:rsidTr="00781EC0">
        <w:trPr>
          <w:trHeight w:val="2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13. «</w:t>
            </w:r>
            <w:proofErr w:type="spellStart"/>
            <w:r w:rsidRPr="00B97771">
              <w:rPr>
                <w:sz w:val="22"/>
                <w:szCs w:val="22"/>
              </w:rPr>
              <w:t>Сверхценность</w:t>
            </w:r>
            <w:proofErr w:type="spellEnd"/>
            <w:r w:rsidRPr="00B97771">
              <w:rPr>
                <w:sz w:val="22"/>
                <w:szCs w:val="22"/>
              </w:rPr>
              <w:t>» школьной оценки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</w:tr>
      <w:tr w:rsidR="00781EC0" w:rsidRPr="000A4608" w:rsidTr="00781EC0">
        <w:trPr>
          <w:trHeight w:val="45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14. Резкое снижение эффективности учебной деятельности в ситуации контроля знаний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74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15. Проявление негативизма и демонстративных реакций (прежде всего, в адрес учителей, как попытка произвести впечатление на одноклассников)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2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 xml:space="preserve">16. «Уход» в </w:t>
            </w:r>
            <w:proofErr w:type="spellStart"/>
            <w:r w:rsidRPr="00B97771">
              <w:rPr>
                <w:sz w:val="22"/>
                <w:szCs w:val="22"/>
              </w:rPr>
              <w:t>аддиктивное</w:t>
            </w:r>
            <w:proofErr w:type="spellEnd"/>
            <w:r w:rsidRPr="00B97771">
              <w:rPr>
                <w:sz w:val="22"/>
                <w:szCs w:val="22"/>
              </w:rPr>
              <w:t xml:space="preserve"> поведение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</w:tr>
      <w:tr w:rsidR="00781EC0" w:rsidRPr="000A4608" w:rsidTr="00781EC0">
        <w:trPr>
          <w:trHeight w:val="51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17. Избегание вопросов, связанных с собствен</w:t>
            </w:r>
            <w:r w:rsidRPr="00B97771">
              <w:rPr>
                <w:sz w:val="22"/>
                <w:szCs w:val="22"/>
              </w:rPr>
              <w:softHyphen/>
              <w:t>ным буд</w:t>
            </w:r>
            <w:r w:rsidRPr="00B97771">
              <w:rPr>
                <w:sz w:val="22"/>
                <w:szCs w:val="22"/>
              </w:rPr>
              <w:t>у</w:t>
            </w:r>
            <w:r w:rsidRPr="00B97771">
              <w:rPr>
                <w:sz w:val="22"/>
                <w:szCs w:val="22"/>
              </w:rPr>
              <w:t>щим, или проявление показного равнодушия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  <w:tr w:rsidR="00781EC0" w:rsidRPr="000A4608" w:rsidTr="00781EC0">
        <w:trPr>
          <w:trHeight w:val="55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  <w:szCs w:val="22"/>
              </w:rPr>
              <w:t>18. Излишняя старательность при подготовке к экзаменам или, наоборот, полный отказ от подготовки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0A4608" w:rsidRDefault="00781EC0" w:rsidP="00373E0A">
            <w:r w:rsidRPr="000A4608">
              <w:t>*</w:t>
            </w:r>
          </w:p>
        </w:tc>
      </w:tr>
    </w:tbl>
    <w:p w:rsidR="00781EC0" w:rsidRPr="000A4608" w:rsidRDefault="00781EC0" w:rsidP="00781EC0"/>
    <w:p w:rsidR="00781EC0" w:rsidRPr="000A4608" w:rsidRDefault="00781EC0" w:rsidP="00781EC0">
      <w:pPr>
        <w:ind w:firstLine="709"/>
      </w:pPr>
      <w:r>
        <w:t>К</w:t>
      </w:r>
      <w:r w:rsidRPr="000A4608">
        <w:t>аждый школьный возраст характеризуется различными «предпосылками» форм</w:t>
      </w:r>
      <w:r w:rsidRPr="000A4608">
        <w:t>и</w:t>
      </w:r>
      <w:r w:rsidRPr="000A4608">
        <w:t>рования школьной тревожности. Возрастно-специфичные причины школьной тревожности обобщены в табл. 2.</w:t>
      </w:r>
    </w:p>
    <w:p w:rsidR="00781EC0" w:rsidRPr="00866223" w:rsidRDefault="00781EC0" w:rsidP="00781EC0">
      <w:pPr>
        <w:jc w:val="right"/>
        <w:rPr>
          <w:sz w:val="18"/>
        </w:rPr>
      </w:pPr>
      <w:r w:rsidRPr="00866223">
        <w:rPr>
          <w:sz w:val="18"/>
        </w:rPr>
        <w:t>Таблица 2</w:t>
      </w:r>
    </w:p>
    <w:p w:rsidR="00781EC0" w:rsidRPr="00B97771" w:rsidRDefault="00781EC0" w:rsidP="00781EC0">
      <w:pPr>
        <w:jc w:val="center"/>
      </w:pPr>
      <w:r w:rsidRPr="00B97771">
        <w:t>Возрастно-специфические причины школьной тревожности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57"/>
        <w:gridCol w:w="1873"/>
        <w:gridCol w:w="1810"/>
        <w:gridCol w:w="4972"/>
      </w:tblGrid>
      <w:tr w:rsidR="00781EC0" w:rsidRPr="00B97771" w:rsidTr="00781EC0">
        <w:trPr>
          <w:trHeight w:val="480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Этап обучения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Возрастные задачи развития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Социально-педагогическая ситуация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Типичные причины школьной тревожности</w:t>
            </w:r>
          </w:p>
        </w:tc>
      </w:tr>
      <w:tr w:rsidR="00781EC0" w:rsidRPr="00B97771" w:rsidTr="00781EC0">
        <w:trPr>
          <w:trHeight w:val="411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1 класс</w:t>
            </w:r>
          </w:p>
          <w:p w:rsidR="00781EC0" w:rsidRPr="00B97771" w:rsidRDefault="00781EC0" w:rsidP="00373E0A">
            <w:r w:rsidRPr="00B97771">
              <w:rPr>
                <w:sz w:val="22"/>
              </w:rPr>
              <w:t xml:space="preserve">2-3 (4) </w:t>
            </w:r>
            <w:r w:rsidRPr="00B97771">
              <w:rPr>
                <w:sz w:val="22"/>
              </w:rPr>
              <w:lastRenderedPageBreak/>
              <w:t>класс 5 класс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lastRenderedPageBreak/>
              <w:t>Освоение приемов учебной деятел</w:t>
            </w:r>
            <w:r w:rsidRPr="00B97771">
              <w:rPr>
                <w:sz w:val="22"/>
              </w:rPr>
              <w:t>ь</w:t>
            </w:r>
            <w:r w:rsidRPr="00B97771">
              <w:rPr>
                <w:sz w:val="22"/>
              </w:rPr>
              <w:lastRenderedPageBreak/>
              <w:t>ности и системы школьных треб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ваний, формир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вание произволь</w:t>
            </w:r>
            <w:r w:rsidRPr="00B97771">
              <w:rPr>
                <w:sz w:val="22"/>
              </w:rPr>
              <w:softHyphen/>
              <w:t>ности психич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ских процессов</w:t>
            </w:r>
          </w:p>
          <w:p w:rsidR="00781EC0" w:rsidRPr="00B97771" w:rsidRDefault="00781EC0" w:rsidP="00373E0A">
            <w:r w:rsidRPr="00B97771">
              <w:rPr>
                <w:sz w:val="22"/>
              </w:rPr>
              <w:t>Развитие познав</w:t>
            </w:r>
            <w:r w:rsidRPr="00B97771">
              <w:rPr>
                <w:sz w:val="22"/>
              </w:rPr>
              <w:t>а</w:t>
            </w:r>
            <w:r w:rsidRPr="00B97771">
              <w:rPr>
                <w:sz w:val="22"/>
              </w:rPr>
              <w:t>тельной сферы, выработка и за</w:t>
            </w:r>
            <w:r w:rsidRPr="00B97771">
              <w:rPr>
                <w:sz w:val="22"/>
              </w:rPr>
              <w:softHyphen/>
              <w:t>крепление эффе</w:t>
            </w:r>
            <w:r w:rsidRPr="00B97771">
              <w:rPr>
                <w:sz w:val="22"/>
              </w:rPr>
              <w:t>к</w:t>
            </w:r>
            <w:r w:rsidRPr="00B97771">
              <w:rPr>
                <w:sz w:val="22"/>
              </w:rPr>
              <w:t>тивного стиля учебно-познава</w:t>
            </w:r>
            <w:r w:rsidRPr="00B97771">
              <w:rPr>
                <w:sz w:val="22"/>
              </w:rPr>
              <w:softHyphen/>
              <w:t>тельной деятел</w:t>
            </w:r>
            <w:r w:rsidRPr="00B97771">
              <w:rPr>
                <w:sz w:val="22"/>
              </w:rPr>
              <w:t>ь</w:t>
            </w:r>
            <w:r w:rsidRPr="00B97771">
              <w:rPr>
                <w:sz w:val="22"/>
              </w:rPr>
              <w:t>ности Начало пр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цесса смены в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дущего вида де</w:t>
            </w:r>
            <w:r w:rsidRPr="00B97771">
              <w:rPr>
                <w:sz w:val="22"/>
              </w:rPr>
              <w:t>я</w:t>
            </w:r>
            <w:r w:rsidRPr="00B97771">
              <w:rPr>
                <w:sz w:val="22"/>
              </w:rPr>
              <w:t>тель</w:t>
            </w:r>
            <w:r w:rsidRPr="00B97771">
              <w:rPr>
                <w:sz w:val="22"/>
              </w:rPr>
              <w:softHyphen/>
              <w:t xml:space="preserve">ности </w:t>
            </w:r>
            <w:proofErr w:type="gramStart"/>
            <w:r w:rsidRPr="00B97771">
              <w:rPr>
                <w:sz w:val="22"/>
              </w:rPr>
              <w:t>с</w:t>
            </w:r>
            <w:proofErr w:type="gramEnd"/>
            <w:r w:rsidRPr="00B97771">
              <w:rPr>
                <w:sz w:val="22"/>
              </w:rPr>
              <w:t xml:space="preserve"> уче</w:t>
            </w:r>
            <w:r w:rsidRPr="00B97771">
              <w:rPr>
                <w:sz w:val="22"/>
              </w:rPr>
              <w:t>б</w:t>
            </w:r>
            <w:r w:rsidRPr="00B97771">
              <w:rPr>
                <w:sz w:val="22"/>
              </w:rPr>
              <w:t>ной на интим</w:t>
            </w:r>
            <w:r w:rsidRPr="00B97771">
              <w:rPr>
                <w:sz w:val="22"/>
              </w:rPr>
              <w:softHyphen/>
              <w:t>но-личностное общ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ние со сверстн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ками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lastRenderedPageBreak/>
              <w:t>Изменяющаяся: предполагает о</w:t>
            </w:r>
            <w:r w:rsidRPr="00B97771">
              <w:rPr>
                <w:sz w:val="22"/>
              </w:rPr>
              <w:t>с</w:t>
            </w:r>
            <w:r w:rsidRPr="00B97771">
              <w:rPr>
                <w:sz w:val="22"/>
              </w:rPr>
              <w:lastRenderedPageBreak/>
              <w:t>воение новых в</w:t>
            </w:r>
            <w:r w:rsidRPr="00B97771">
              <w:rPr>
                <w:sz w:val="22"/>
              </w:rPr>
              <w:t>а</w:t>
            </w:r>
            <w:r w:rsidRPr="00B97771">
              <w:rPr>
                <w:sz w:val="22"/>
              </w:rPr>
              <w:t>риантов ролевого взаимодействия (ученик - учитель, ученик - одн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классники, уч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 xml:space="preserve">ник </w:t>
            </w:r>
            <w:proofErr w:type="gramStart"/>
            <w:r w:rsidRPr="00B97771">
              <w:rPr>
                <w:sz w:val="22"/>
              </w:rPr>
              <w:t>-р</w:t>
            </w:r>
            <w:proofErr w:type="gramEnd"/>
            <w:r w:rsidRPr="00B97771">
              <w:rPr>
                <w:sz w:val="22"/>
              </w:rPr>
              <w:t>одители ученика)</w:t>
            </w:r>
          </w:p>
          <w:p w:rsidR="00781EC0" w:rsidRPr="00B97771" w:rsidRDefault="00781EC0" w:rsidP="00373E0A">
            <w:r w:rsidRPr="00B97771">
              <w:rPr>
                <w:sz w:val="22"/>
              </w:rPr>
              <w:t>Стабильная (как правило): ребенок находится в си</w:t>
            </w:r>
            <w:r w:rsidRPr="00B97771">
              <w:rPr>
                <w:sz w:val="22"/>
              </w:rPr>
              <w:t>с</w:t>
            </w:r>
            <w:r w:rsidRPr="00B97771">
              <w:rPr>
                <w:sz w:val="22"/>
              </w:rPr>
              <w:t>теме привычных школьных треб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ваний, взаимо</w:t>
            </w:r>
            <w:r w:rsidRPr="00B97771">
              <w:rPr>
                <w:sz w:val="22"/>
              </w:rPr>
              <w:softHyphen/>
              <w:t>действует со зн</w:t>
            </w:r>
            <w:r w:rsidRPr="00B97771">
              <w:rPr>
                <w:sz w:val="22"/>
              </w:rPr>
              <w:t>а</w:t>
            </w:r>
            <w:r w:rsidRPr="00B97771">
              <w:rPr>
                <w:sz w:val="22"/>
              </w:rPr>
              <w:t>комыми людьми (учителями, о</w:t>
            </w:r>
            <w:r w:rsidRPr="00B97771">
              <w:rPr>
                <w:sz w:val="22"/>
              </w:rPr>
              <w:t>д</w:t>
            </w:r>
            <w:r w:rsidRPr="00B97771">
              <w:rPr>
                <w:sz w:val="22"/>
              </w:rPr>
              <w:t>ноклассниками) Изменяющаяся: ребенок сталки</w:t>
            </w:r>
            <w:r w:rsidRPr="00B97771">
              <w:rPr>
                <w:sz w:val="22"/>
              </w:rPr>
              <w:softHyphen/>
              <w:t>вается с принц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пиально новой системой орган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зации учебного процесса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lastRenderedPageBreak/>
              <w:t xml:space="preserve">Изменение уровня и содержания требований со стороны взрослых. Необходимость придерживаться </w:t>
            </w:r>
            <w:r w:rsidRPr="00B97771">
              <w:rPr>
                <w:sz w:val="22"/>
              </w:rPr>
              <w:lastRenderedPageBreak/>
              <w:t>правил школьной жизни. «</w:t>
            </w:r>
            <w:proofErr w:type="spellStart"/>
            <w:r w:rsidRPr="00B97771">
              <w:rPr>
                <w:sz w:val="22"/>
              </w:rPr>
              <w:t>Сверхценность</w:t>
            </w:r>
            <w:proofErr w:type="spellEnd"/>
            <w:r w:rsidRPr="00B97771">
              <w:rPr>
                <w:sz w:val="22"/>
              </w:rPr>
              <w:t>» поз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ции школьника и атрибутов школьной жизни. И</w:t>
            </w:r>
            <w:r w:rsidRPr="00B97771">
              <w:rPr>
                <w:sz w:val="22"/>
              </w:rPr>
              <w:t>з</w:t>
            </w:r>
            <w:r w:rsidRPr="00B97771">
              <w:rPr>
                <w:sz w:val="22"/>
              </w:rPr>
              <w:t>менение режима дня, возрастание психофизиол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гических нагрузок. Необходимость освоения рол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вого взаимодействия со значимыми другими (уч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телями). Столкновение с системой школьных оц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 xml:space="preserve">нок </w:t>
            </w:r>
            <w:proofErr w:type="gramStart"/>
            <w:r w:rsidRPr="00B97771">
              <w:rPr>
                <w:sz w:val="22"/>
              </w:rPr>
              <w:t>Хроническая</w:t>
            </w:r>
            <w:proofErr w:type="gramEnd"/>
            <w:r w:rsidRPr="00B97771">
              <w:rPr>
                <w:sz w:val="22"/>
              </w:rPr>
              <w:t xml:space="preserve"> или эпизодическая учебная </w:t>
            </w:r>
            <w:proofErr w:type="spellStart"/>
            <w:r w:rsidRPr="00B97771">
              <w:rPr>
                <w:sz w:val="22"/>
              </w:rPr>
              <w:t>неу</w:t>
            </w:r>
            <w:r w:rsidRPr="00B97771">
              <w:rPr>
                <w:sz w:val="22"/>
              </w:rPr>
              <w:t>с</w:t>
            </w:r>
            <w:r w:rsidRPr="00B97771">
              <w:rPr>
                <w:sz w:val="22"/>
              </w:rPr>
              <w:t>пешность</w:t>
            </w:r>
            <w:proofErr w:type="spellEnd"/>
            <w:r w:rsidRPr="00B97771">
              <w:rPr>
                <w:sz w:val="22"/>
              </w:rPr>
              <w:t xml:space="preserve">. </w:t>
            </w:r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 xml:space="preserve"> во взаимодействии с уч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телями или одноклассниками. Несоответствие ожиданий родителей демонстрируемым ребенком результатам</w:t>
            </w:r>
          </w:p>
          <w:p w:rsidR="00781EC0" w:rsidRPr="00B97771" w:rsidRDefault="00781EC0" w:rsidP="00373E0A">
            <w:r w:rsidRPr="00B97771">
              <w:rPr>
                <w:sz w:val="22"/>
              </w:rPr>
              <w:t>Необходимость осваивать «новую школьную те</w:t>
            </w:r>
            <w:r w:rsidRPr="00B97771">
              <w:rPr>
                <w:sz w:val="22"/>
              </w:rPr>
              <w:t>р</w:t>
            </w:r>
            <w:r w:rsidRPr="00B97771">
              <w:rPr>
                <w:sz w:val="22"/>
              </w:rPr>
              <w:t>риторию». Увеличение количества учебных дисц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плин. Увеличение числа учителей. Отсутствие пр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емственности требований, предъявляемых учит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 xml:space="preserve">лями начальной школы и среднего звена, а также вариативность требований от учителя к учителю. Смена классного руководителя. Необходимость адаптироваться к новому (или измененному) классному коллективу. </w:t>
            </w:r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 xml:space="preserve"> во взаим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действии с учителями или одноклассниками. Хр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 xml:space="preserve">ническая или эпизодическая учебная </w:t>
            </w:r>
            <w:proofErr w:type="spellStart"/>
            <w:r w:rsidRPr="00B97771">
              <w:rPr>
                <w:sz w:val="22"/>
              </w:rPr>
              <w:t>неуспе</w:t>
            </w:r>
            <w:r w:rsidRPr="00B97771">
              <w:rPr>
                <w:sz w:val="22"/>
              </w:rPr>
              <w:t>ш</w:t>
            </w:r>
            <w:r w:rsidRPr="00B97771">
              <w:rPr>
                <w:sz w:val="22"/>
              </w:rPr>
              <w:t>ность</w:t>
            </w:r>
            <w:proofErr w:type="spellEnd"/>
            <w:r w:rsidRPr="00B97771">
              <w:rPr>
                <w:sz w:val="22"/>
              </w:rPr>
              <w:t>.</w:t>
            </w:r>
          </w:p>
          <w:p w:rsidR="00781EC0" w:rsidRPr="00B97771" w:rsidRDefault="00781EC0" w:rsidP="00373E0A">
            <w:r w:rsidRPr="00B97771">
              <w:rPr>
                <w:sz w:val="22"/>
              </w:rPr>
              <w:t>Резкое изменение в уровне родительского контроля и помощи</w:t>
            </w:r>
          </w:p>
        </w:tc>
      </w:tr>
      <w:tr w:rsidR="00781EC0" w:rsidRPr="00B97771" w:rsidTr="00781EC0">
        <w:trPr>
          <w:trHeight w:val="694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lastRenderedPageBreak/>
              <w:t>6-8 кла</w:t>
            </w:r>
            <w:r w:rsidRPr="00B97771">
              <w:rPr>
                <w:sz w:val="22"/>
              </w:rPr>
              <w:t>с</w:t>
            </w:r>
            <w:r w:rsidRPr="00B97771">
              <w:rPr>
                <w:sz w:val="22"/>
              </w:rPr>
              <w:t>сы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Развитие самосо</w:t>
            </w:r>
            <w:r w:rsidRPr="00B97771">
              <w:rPr>
                <w:sz w:val="22"/>
              </w:rPr>
              <w:t>з</w:t>
            </w:r>
            <w:r w:rsidRPr="00B97771">
              <w:rPr>
                <w:sz w:val="22"/>
              </w:rPr>
              <w:t>нания. Формир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вание абстракт</w:t>
            </w:r>
            <w:r w:rsidRPr="00B97771">
              <w:rPr>
                <w:sz w:val="22"/>
              </w:rPr>
              <w:softHyphen/>
              <w:t>ного мышления. Формирование чувства взросл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сти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proofErr w:type="gramStart"/>
            <w:r w:rsidRPr="00B97771">
              <w:rPr>
                <w:sz w:val="22"/>
              </w:rPr>
              <w:t>Стабильная</w:t>
            </w:r>
            <w:proofErr w:type="gramEnd"/>
            <w:r w:rsidRPr="00B97771">
              <w:rPr>
                <w:sz w:val="22"/>
              </w:rPr>
              <w:t xml:space="preserve"> (как правило): подро</w:t>
            </w:r>
            <w:r w:rsidRPr="00B97771">
              <w:rPr>
                <w:sz w:val="22"/>
              </w:rPr>
              <w:t>с</w:t>
            </w:r>
            <w:r w:rsidRPr="00B97771">
              <w:rPr>
                <w:sz w:val="22"/>
              </w:rPr>
              <w:t>ток находится в системе привы</w:t>
            </w:r>
            <w:r w:rsidRPr="00B97771">
              <w:rPr>
                <w:sz w:val="22"/>
              </w:rPr>
              <w:t>ч</w:t>
            </w:r>
            <w:r w:rsidRPr="00B97771">
              <w:rPr>
                <w:sz w:val="22"/>
              </w:rPr>
              <w:t>ных школьных требований, взаимодействует со знакомыми людьми (учит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лями, одноклас</w:t>
            </w:r>
            <w:r w:rsidRPr="00B97771">
              <w:rPr>
                <w:sz w:val="22"/>
              </w:rPr>
              <w:t>с</w:t>
            </w:r>
            <w:r w:rsidRPr="00B97771">
              <w:rPr>
                <w:sz w:val="22"/>
              </w:rPr>
              <w:t>никами)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 xml:space="preserve"> во взаимодействии с учителями или одноклассниками. Хроническая или эпизодическая учебная </w:t>
            </w:r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 xml:space="preserve">. </w:t>
            </w:r>
            <w:proofErr w:type="spellStart"/>
            <w:r w:rsidRPr="00B97771">
              <w:rPr>
                <w:sz w:val="22"/>
              </w:rPr>
              <w:t>Гиперопека</w:t>
            </w:r>
            <w:proofErr w:type="spellEnd"/>
            <w:r w:rsidRPr="00B97771">
              <w:rPr>
                <w:sz w:val="22"/>
              </w:rPr>
              <w:t xml:space="preserve"> со стороны 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 xml:space="preserve">дителей, их чрезмерное вторжение в школьную жизнь ребенка. Трудности переживания кризиса подросткового возраста. </w:t>
            </w:r>
            <w:proofErr w:type="spellStart"/>
            <w:r w:rsidRPr="00B97771">
              <w:rPr>
                <w:sz w:val="22"/>
              </w:rPr>
              <w:t>Астенизация</w:t>
            </w:r>
            <w:proofErr w:type="spellEnd"/>
            <w:r w:rsidRPr="00B97771">
              <w:rPr>
                <w:sz w:val="22"/>
              </w:rPr>
              <w:t xml:space="preserve"> как следс</w:t>
            </w:r>
            <w:r w:rsidRPr="00B97771">
              <w:rPr>
                <w:sz w:val="22"/>
              </w:rPr>
              <w:t>т</w:t>
            </w:r>
            <w:r w:rsidRPr="00B97771">
              <w:rPr>
                <w:sz w:val="22"/>
              </w:rPr>
              <w:t>вие бурного физиологического развития</w:t>
            </w:r>
          </w:p>
        </w:tc>
      </w:tr>
      <w:tr w:rsidR="00781EC0" w:rsidRPr="00B97771" w:rsidTr="00781EC0">
        <w:trPr>
          <w:trHeight w:val="1403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9 класс</w:t>
            </w:r>
          </w:p>
          <w:p w:rsidR="00781EC0" w:rsidRPr="00B97771" w:rsidRDefault="00781EC0" w:rsidP="00373E0A">
            <w:r w:rsidRPr="00B97771">
              <w:rPr>
                <w:sz w:val="22"/>
              </w:rPr>
              <w:t>10 класс 11 класс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t>Первичное пр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фессио</w:t>
            </w:r>
            <w:r w:rsidRPr="00B97771">
              <w:rPr>
                <w:sz w:val="22"/>
              </w:rPr>
              <w:softHyphen/>
              <w:t>нальное самоопределение</w:t>
            </w:r>
          </w:p>
          <w:p w:rsidR="00781EC0" w:rsidRPr="00B97771" w:rsidRDefault="00781EC0" w:rsidP="00373E0A">
            <w:r w:rsidRPr="00B97771">
              <w:rPr>
                <w:sz w:val="22"/>
              </w:rPr>
              <w:t>Профессиональное и личностное с</w:t>
            </w:r>
            <w:r w:rsidRPr="00B97771">
              <w:rPr>
                <w:sz w:val="22"/>
              </w:rPr>
              <w:t>а</w:t>
            </w:r>
            <w:r w:rsidRPr="00B97771">
              <w:rPr>
                <w:sz w:val="22"/>
              </w:rPr>
              <w:t>моопределение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proofErr w:type="gramStart"/>
            <w:r w:rsidRPr="00B97771">
              <w:rPr>
                <w:sz w:val="22"/>
              </w:rPr>
              <w:t>Изменяющаяся</w:t>
            </w:r>
            <w:proofErr w:type="gramEnd"/>
            <w:r w:rsidRPr="00B97771">
              <w:rPr>
                <w:sz w:val="22"/>
              </w:rPr>
              <w:t>: подросток закан</w:t>
            </w:r>
            <w:r w:rsidRPr="00B97771">
              <w:rPr>
                <w:sz w:val="22"/>
              </w:rPr>
              <w:softHyphen/>
              <w:t>чивает основной этап школьного обучения и ок</w:t>
            </w:r>
            <w:r w:rsidRPr="00B97771">
              <w:rPr>
                <w:sz w:val="22"/>
              </w:rPr>
              <w:t>а</w:t>
            </w:r>
            <w:r w:rsidRPr="00B97771">
              <w:rPr>
                <w:sz w:val="22"/>
              </w:rPr>
              <w:t>зывается перед проблемой выб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ра дальнейшего образовательного маршрута</w:t>
            </w:r>
          </w:p>
          <w:p w:rsidR="00781EC0" w:rsidRPr="00B97771" w:rsidRDefault="00781EC0" w:rsidP="00373E0A">
            <w:proofErr w:type="gramStart"/>
            <w:r w:rsidRPr="00B97771">
              <w:rPr>
                <w:sz w:val="22"/>
              </w:rPr>
              <w:t>Изменяющаяся</w:t>
            </w:r>
            <w:proofErr w:type="gramEnd"/>
            <w:r w:rsidRPr="00B97771">
              <w:rPr>
                <w:sz w:val="22"/>
              </w:rPr>
              <w:t>: учащийся сталк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вается с принц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пиально новым уровнем требов</w:t>
            </w:r>
            <w:r w:rsidRPr="00B97771">
              <w:rPr>
                <w:sz w:val="22"/>
              </w:rPr>
              <w:t>а</w:t>
            </w:r>
            <w:r w:rsidRPr="00B97771">
              <w:rPr>
                <w:sz w:val="22"/>
              </w:rPr>
              <w:t>ний, усложнен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ем учебной пр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граммы</w:t>
            </w:r>
          </w:p>
          <w:p w:rsidR="00781EC0" w:rsidRPr="00B97771" w:rsidRDefault="00781EC0" w:rsidP="00373E0A">
            <w:proofErr w:type="gramStart"/>
            <w:r w:rsidRPr="00B97771">
              <w:rPr>
                <w:sz w:val="22"/>
              </w:rPr>
              <w:t>Изменяющаяся</w:t>
            </w:r>
            <w:proofErr w:type="gramEnd"/>
            <w:r w:rsidRPr="00B97771">
              <w:rPr>
                <w:sz w:val="22"/>
              </w:rPr>
              <w:t>: учащийся зака</w:t>
            </w:r>
            <w:r w:rsidRPr="00B97771">
              <w:rPr>
                <w:sz w:val="22"/>
              </w:rPr>
              <w:t>н</w:t>
            </w:r>
            <w:r w:rsidRPr="00B97771">
              <w:rPr>
                <w:sz w:val="22"/>
              </w:rPr>
              <w:t>чивает школьное обучение и ок</w:t>
            </w:r>
            <w:r w:rsidRPr="00B97771">
              <w:rPr>
                <w:sz w:val="22"/>
              </w:rPr>
              <w:t>а</w:t>
            </w:r>
            <w:r w:rsidRPr="00B97771">
              <w:rPr>
                <w:sz w:val="22"/>
              </w:rPr>
              <w:t>зывается перед необходимостью кон</w:t>
            </w:r>
            <w:r w:rsidRPr="00B97771">
              <w:rPr>
                <w:sz w:val="22"/>
              </w:rPr>
              <w:softHyphen/>
              <w:t xml:space="preserve">кретизации </w:t>
            </w:r>
            <w:r w:rsidRPr="00B97771">
              <w:rPr>
                <w:sz w:val="22"/>
              </w:rPr>
              <w:lastRenderedPageBreak/>
              <w:t>собственных жизненных пе</w:t>
            </w:r>
            <w:r w:rsidRPr="00B97771">
              <w:rPr>
                <w:sz w:val="22"/>
              </w:rPr>
              <w:t>р</w:t>
            </w:r>
            <w:r w:rsidRPr="00B97771">
              <w:rPr>
                <w:sz w:val="22"/>
              </w:rPr>
              <w:t>спектив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0" w:rsidRPr="00B97771" w:rsidRDefault="00781EC0" w:rsidP="00373E0A">
            <w:r w:rsidRPr="00B97771">
              <w:rPr>
                <w:sz w:val="22"/>
              </w:rPr>
              <w:lastRenderedPageBreak/>
              <w:t>Неопределенность дальнейших жизненных пе</w:t>
            </w:r>
            <w:r w:rsidRPr="00B97771">
              <w:rPr>
                <w:sz w:val="22"/>
              </w:rPr>
              <w:t>р</w:t>
            </w:r>
            <w:r w:rsidRPr="00B97771">
              <w:rPr>
                <w:sz w:val="22"/>
              </w:rPr>
              <w:t>спектив. Переживание ответственности соверша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мого выбора, подкрепляемое «посланиями» род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телей и педагогов. Столкновение с ситуацией в</w:t>
            </w:r>
            <w:r w:rsidRPr="00B97771">
              <w:rPr>
                <w:sz w:val="22"/>
              </w:rPr>
              <w:t>ы</w:t>
            </w:r>
            <w:r w:rsidRPr="00B97771">
              <w:rPr>
                <w:sz w:val="22"/>
              </w:rPr>
              <w:t xml:space="preserve">пускных экзаменов и конкурсного (в ряде случаев) набора в 10-й класс. </w:t>
            </w:r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 xml:space="preserve"> во взаимоде</w:t>
            </w:r>
            <w:r w:rsidRPr="00B97771">
              <w:rPr>
                <w:sz w:val="22"/>
              </w:rPr>
              <w:t>й</w:t>
            </w:r>
            <w:r w:rsidRPr="00B97771">
              <w:rPr>
                <w:sz w:val="22"/>
              </w:rPr>
              <w:t xml:space="preserve">ствии с учителями или одноклассниками. </w:t>
            </w:r>
            <w:proofErr w:type="gramStart"/>
            <w:r w:rsidRPr="00B97771">
              <w:rPr>
                <w:sz w:val="22"/>
              </w:rPr>
              <w:t>Хронич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ская</w:t>
            </w:r>
            <w:proofErr w:type="gramEnd"/>
            <w:r w:rsidRPr="00B97771">
              <w:rPr>
                <w:sz w:val="22"/>
              </w:rPr>
              <w:t xml:space="preserve"> или эпизодическая учебная </w:t>
            </w:r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 xml:space="preserve"> Ре</w:t>
            </w:r>
            <w:r w:rsidRPr="00B97771">
              <w:rPr>
                <w:sz w:val="22"/>
              </w:rPr>
              <w:t>з</w:t>
            </w:r>
            <w:r w:rsidRPr="00B97771">
              <w:rPr>
                <w:sz w:val="22"/>
              </w:rPr>
              <w:t>кое усложнение учебной программы. Изменение системы контроля и оценки знаний. Необход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 xml:space="preserve">мость адаптироваться к новому (или измененному) классному коллективу. </w:t>
            </w:r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 xml:space="preserve"> во взаим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 xml:space="preserve">действии с учителями или одноклассниками. </w:t>
            </w:r>
            <w:proofErr w:type="gramStart"/>
            <w:r w:rsidRPr="00B97771">
              <w:rPr>
                <w:sz w:val="22"/>
              </w:rPr>
              <w:t>Хр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ническая</w:t>
            </w:r>
            <w:proofErr w:type="gramEnd"/>
            <w:r w:rsidRPr="00B97771">
              <w:rPr>
                <w:sz w:val="22"/>
              </w:rPr>
              <w:t xml:space="preserve"> или эпизодическая учебная </w:t>
            </w:r>
            <w:proofErr w:type="spellStart"/>
            <w:r w:rsidRPr="00B97771">
              <w:rPr>
                <w:sz w:val="22"/>
              </w:rPr>
              <w:t>неуспешн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стьНеуспешность</w:t>
            </w:r>
            <w:proofErr w:type="spellEnd"/>
            <w:r w:rsidRPr="00B97771">
              <w:rPr>
                <w:sz w:val="22"/>
              </w:rPr>
              <w:t xml:space="preserve"> во взаимодействии с учителями или одноклассниками. Хроническая или эпизод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 xml:space="preserve">ческая учебная </w:t>
            </w:r>
            <w:proofErr w:type="spellStart"/>
            <w:r w:rsidRPr="00B97771">
              <w:rPr>
                <w:sz w:val="22"/>
              </w:rPr>
              <w:t>неуспешность</w:t>
            </w:r>
            <w:proofErr w:type="spellEnd"/>
            <w:r w:rsidRPr="00B97771">
              <w:rPr>
                <w:sz w:val="22"/>
              </w:rPr>
              <w:t>. Столкновение с с</w:t>
            </w:r>
            <w:r w:rsidRPr="00B97771">
              <w:rPr>
                <w:sz w:val="22"/>
              </w:rPr>
              <w:t>и</w:t>
            </w:r>
            <w:r w:rsidRPr="00B97771">
              <w:rPr>
                <w:sz w:val="22"/>
              </w:rPr>
              <w:t>туацией выпускных экзаменов. Переживание о</w:t>
            </w:r>
            <w:r w:rsidRPr="00B97771">
              <w:rPr>
                <w:sz w:val="22"/>
              </w:rPr>
              <w:t>т</w:t>
            </w:r>
            <w:r w:rsidRPr="00B97771">
              <w:rPr>
                <w:sz w:val="22"/>
              </w:rPr>
              <w:t>ветственности совершаемого выбора, подкрепля</w:t>
            </w:r>
            <w:r w:rsidRPr="00B97771">
              <w:rPr>
                <w:sz w:val="22"/>
              </w:rPr>
              <w:t>е</w:t>
            </w:r>
            <w:r w:rsidRPr="00B97771">
              <w:rPr>
                <w:sz w:val="22"/>
              </w:rPr>
              <w:t>мое «посланиями» родителей и педагогов. Резкое повышение учебных нагрузок, связанное с подг</w:t>
            </w:r>
            <w:r w:rsidRPr="00B97771">
              <w:rPr>
                <w:sz w:val="22"/>
              </w:rPr>
              <w:t>о</w:t>
            </w:r>
            <w:r w:rsidRPr="00B97771">
              <w:rPr>
                <w:sz w:val="22"/>
              </w:rPr>
              <w:t>товкой к поступлению в ВУЗы</w:t>
            </w:r>
          </w:p>
        </w:tc>
      </w:tr>
    </w:tbl>
    <w:p w:rsidR="00781EC0" w:rsidRPr="000A4608" w:rsidRDefault="00781EC0" w:rsidP="00781EC0"/>
    <w:p w:rsidR="00781EC0" w:rsidRPr="00866223" w:rsidRDefault="00781EC0" w:rsidP="00781EC0">
      <w:pPr>
        <w:rPr>
          <w:i/>
        </w:rPr>
      </w:pPr>
      <w:r w:rsidRPr="00866223">
        <w:rPr>
          <w:i/>
        </w:rPr>
        <w:t>Система работы педагога-психолога с тревожными детьми средствами игровых технол</w:t>
      </w:r>
      <w:r w:rsidRPr="00866223">
        <w:rPr>
          <w:i/>
        </w:rPr>
        <w:t>о</w:t>
      </w:r>
      <w:r w:rsidRPr="00866223">
        <w:rPr>
          <w:i/>
        </w:rPr>
        <w:t>гий.</w:t>
      </w:r>
    </w:p>
    <w:p w:rsidR="00781EC0" w:rsidRPr="000A4608" w:rsidRDefault="00781EC0" w:rsidP="00781EC0">
      <w:pPr>
        <w:ind w:firstLine="708"/>
      </w:pPr>
      <w:r w:rsidRPr="000A4608">
        <w:t>Поскольку анализ феномена школьной тревожности, показал, что причинами ее во</w:t>
      </w:r>
      <w:r w:rsidRPr="000A4608">
        <w:t>з</w:t>
      </w:r>
      <w:r w:rsidRPr="000A4608">
        <w:t>никновения могут стать отношения учащегося к различным компонентам образовательной среды, работа по профилактике и коррекции  школьной тревожности также должна носить комплексный харак</w:t>
      </w:r>
      <w:r w:rsidRPr="000A4608">
        <w:softHyphen/>
        <w:t>тер, охватывая различные сферы</w:t>
      </w:r>
      <w:r>
        <w:t xml:space="preserve"> школьной жизни ребенка. Кроме </w:t>
      </w:r>
      <w:r>
        <w:rPr>
          <w:lang w:val="uk-UA"/>
        </w:rPr>
        <w:t>того</w:t>
      </w:r>
      <w:r w:rsidRPr="000A4608">
        <w:t>, поскольку на разных этапах обучения школьная тревожность обусловливается различными по своей сути причинами, подобная  работа должна строиться с учетом возраста учащихся, которым она адресована.</w:t>
      </w:r>
    </w:p>
    <w:p w:rsidR="00781EC0" w:rsidRPr="000A4608" w:rsidRDefault="00781EC0" w:rsidP="00781EC0">
      <w:pPr>
        <w:ind w:firstLine="708"/>
      </w:pPr>
      <w:r w:rsidRPr="000A4608">
        <w:t>На первом этапе необходимо выявить детей, для которых характерна повышенная школь</w:t>
      </w:r>
      <w:r>
        <w:t xml:space="preserve">ная тревожность. </w:t>
      </w:r>
      <w:r w:rsidRPr="000A4608">
        <w:t>Для этого проводится психодиагностика либо в тех параллелях, к</w:t>
      </w:r>
      <w:r w:rsidRPr="000A4608">
        <w:t>о</w:t>
      </w:r>
      <w:r w:rsidRPr="000A4608">
        <w:t>торые традиционно считаются «проблемными» в  силу нестабильности социально-педагогической ситуации или возрастных особенностей развития (1-й, 5-й, 7-й, 9-11-е кла</w:t>
      </w:r>
      <w:r w:rsidRPr="000A4608">
        <w:t>с</w:t>
      </w:r>
      <w:r w:rsidRPr="000A4608">
        <w:t xml:space="preserve">сы),  либо, если позволяют ресурсы психологической службы школы, во всех параллелях. </w:t>
      </w:r>
    </w:p>
    <w:p w:rsidR="00781EC0" w:rsidRDefault="00781EC0" w:rsidP="00781EC0">
      <w:pPr>
        <w:ind w:firstLine="708"/>
      </w:pPr>
      <w:r w:rsidRPr="000A4608">
        <w:t>По результатам диагностики определяются учащиеся «группы риска» (учащиеся, х</w:t>
      </w:r>
      <w:r w:rsidRPr="000A4608">
        <w:t>а</w:t>
      </w:r>
      <w:r w:rsidRPr="000A4608">
        <w:t xml:space="preserve">рактеризующиеся повышенной школьной тревожностью). </w:t>
      </w:r>
    </w:p>
    <w:p w:rsidR="00781EC0" w:rsidRPr="000A4608" w:rsidRDefault="00781EC0" w:rsidP="00781EC0">
      <w:pPr>
        <w:ind w:firstLine="480"/>
      </w:pPr>
      <w:r w:rsidRPr="000A4608">
        <w:t>На следующих этапах работы с ними необходимо: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провести углубленную психодиагностику уровня школьной тревожности;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провести консультации с педагогами и родителями для сбора дополнительных данных об «эмоциональном статусе» ребенка, а также для создания условий, способствующих раз</w:t>
      </w:r>
      <w:r w:rsidRPr="000A4608">
        <w:softHyphen/>
        <w:t>витию у взрослых мотивации поддержки ребенка во время участия в коррекционно-развивающих мероприятиях;</w:t>
      </w:r>
    </w:p>
    <w:p w:rsidR="00781EC0" w:rsidRPr="000A4608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провести коррекционно-развивающую работу (в индивидуальной или групповой форме);</w:t>
      </w:r>
    </w:p>
    <w:p w:rsidR="00781EC0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jc w:val="both"/>
      </w:pPr>
      <w:r w:rsidRPr="000A4608">
        <w:t>осуществить итоговую психодиагностику уровня тревожности учащихся</w:t>
      </w:r>
    </w:p>
    <w:p w:rsidR="00781EC0" w:rsidRPr="000A4608" w:rsidRDefault="00781EC0" w:rsidP="00781EC0">
      <w:pPr>
        <w:ind w:firstLine="709"/>
      </w:pPr>
      <w:r>
        <w:t xml:space="preserve">Коррекционно-развивающую работу </w:t>
      </w:r>
      <w:r w:rsidRPr="000A4608">
        <w:t xml:space="preserve">с тревожными детьми </w:t>
      </w:r>
      <w:r>
        <w:t>рекомендуе</w:t>
      </w:r>
      <w:r w:rsidRPr="000A4608">
        <w:t>т</w:t>
      </w:r>
      <w:r>
        <w:t>ся</w:t>
      </w:r>
      <w:r w:rsidRPr="000A4608">
        <w:t xml:space="preserve"> проводить в трех направлениях:</w:t>
      </w:r>
    </w:p>
    <w:p w:rsidR="00781EC0" w:rsidRDefault="00781EC0" w:rsidP="0037345F">
      <w:pPr>
        <w:numPr>
          <w:ilvl w:val="0"/>
          <w:numId w:val="1"/>
        </w:numPr>
      </w:pPr>
      <w:r w:rsidRPr="000A4608">
        <w:t>1. Повышение самооценки.</w:t>
      </w:r>
      <w:r>
        <w:rPr>
          <w:lang w:val="uk-UA"/>
        </w:rPr>
        <w:tab/>
      </w:r>
      <w:r w:rsidRPr="000A4608">
        <w:br/>
        <w:t>2. Обучение ребенка умению управлять собой в конкретных, наиболее волнующих его ситуациях.</w:t>
      </w:r>
      <w:r w:rsidRPr="000A4608">
        <w:br/>
        <w:t>3. Снятие мышечного напряжения.</w:t>
      </w:r>
    </w:p>
    <w:p w:rsidR="00781EC0" w:rsidRPr="00C66165" w:rsidRDefault="00781EC0" w:rsidP="00781EC0">
      <w:pPr>
        <w:ind w:firstLine="708"/>
      </w:pPr>
      <w:r>
        <w:t>Цель – сохранение и укрепление психологического здоровья личности, ф</w:t>
      </w:r>
      <w:r w:rsidRPr="00C66165">
        <w:t>ормиров</w:t>
      </w:r>
      <w:r w:rsidRPr="00C66165">
        <w:t>а</w:t>
      </w:r>
      <w:r w:rsidRPr="00C66165">
        <w:t>ние навыков преодоления тревожности и адекватного поведения в ситуациях, вызывающих трево</w:t>
      </w:r>
      <w:r>
        <w:t xml:space="preserve">гу, </w:t>
      </w:r>
      <w:r w:rsidRPr="00C66165">
        <w:t>обучение их способам взаимодействия с миром и самими собой.</w:t>
      </w:r>
    </w:p>
    <w:p w:rsidR="00781EC0" w:rsidRPr="00C66165" w:rsidRDefault="00781EC0" w:rsidP="00781EC0">
      <w:pPr>
        <w:ind w:firstLine="708"/>
      </w:pPr>
      <w:r>
        <w:t>Задачи</w:t>
      </w:r>
      <w:r w:rsidRPr="00C66165">
        <w:t>:</w:t>
      </w:r>
    </w:p>
    <w:p w:rsidR="00781EC0" w:rsidRPr="00C66165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</w:pPr>
      <w:r w:rsidRPr="00C66165">
        <w:t>снизить тревожность, эмоциональное напряжение учащихся;</w:t>
      </w:r>
    </w:p>
    <w:p w:rsidR="00781EC0" w:rsidRPr="00C66165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</w:pPr>
      <w:r w:rsidRPr="00C66165">
        <w:t>сформировать у детей адекватную самооценку, развить представление о собственной ун</w:t>
      </w:r>
      <w:r w:rsidRPr="00C66165">
        <w:t>и</w:t>
      </w:r>
      <w:r w:rsidRPr="00C66165">
        <w:t>кальности;</w:t>
      </w:r>
    </w:p>
    <w:p w:rsidR="00781EC0" w:rsidRPr="00C66165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</w:pPr>
      <w:r w:rsidRPr="00C66165">
        <w:t>воспитать уверенность в себе;</w:t>
      </w:r>
    </w:p>
    <w:p w:rsidR="00781EC0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</w:pPr>
      <w:r w:rsidRPr="00C66165">
        <w:t xml:space="preserve">сформировать навыки </w:t>
      </w:r>
      <w:proofErr w:type="spellStart"/>
      <w:r w:rsidRPr="00C66165">
        <w:t>саморегуляции</w:t>
      </w:r>
      <w:proofErr w:type="spellEnd"/>
      <w:r w:rsidRPr="00C66165">
        <w:t>.</w:t>
      </w:r>
    </w:p>
    <w:p w:rsidR="00781EC0" w:rsidRPr="00365C87" w:rsidRDefault="00781EC0" w:rsidP="0037345F">
      <w:pPr>
        <w:numPr>
          <w:ilvl w:val="0"/>
          <w:numId w:val="1"/>
        </w:numPr>
        <w:tabs>
          <w:tab w:val="clear" w:pos="840"/>
          <w:tab w:val="num" w:pos="142"/>
        </w:tabs>
        <w:ind w:left="142" w:hanging="142"/>
      </w:pPr>
      <w:r w:rsidRPr="00365C87">
        <w:t>формирование коммуникативных компетенций: умений и навыковконструктивно строить общение, из</w:t>
      </w:r>
      <w:r>
        <w:t>бегать эмоциональных конфликтов.</w:t>
      </w:r>
    </w:p>
    <w:p w:rsidR="00781EC0" w:rsidRDefault="00781EC0" w:rsidP="00781EC0">
      <w:pPr>
        <w:ind w:firstLine="709"/>
      </w:pPr>
      <w:r>
        <w:t xml:space="preserve">Планируемым результатом будет снижение уровня тревожности </w:t>
      </w:r>
      <w:proofErr w:type="gramStart"/>
      <w:r>
        <w:t>обучающихся</w:t>
      </w:r>
      <w:proofErr w:type="gramEnd"/>
      <w:r>
        <w:t xml:space="preserve"> или приведение его к норме, повышение самооценки.</w:t>
      </w:r>
    </w:p>
    <w:p w:rsidR="00781EC0" w:rsidRPr="00F9579F" w:rsidRDefault="00781EC0" w:rsidP="00781EC0">
      <w:pPr>
        <w:spacing w:line="237" w:lineRule="auto"/>
        <w:ind w:firstLine="656"/>
        <w:jc w:val="both"/>
      </w:pPr>
      <w:r>
        <w:t xml:space="preserve">Коррекционно-развивающие занятия проводятся с младшими подростками. </w:t>
      </w:r>
      <w:r w:rsidRPr="00F9579F">
        <w:t>Корре</w:t>
      </w:r>
      <w:r w:rsidRPr="00F9579F">
        <w:t>к</w:t>
      </w:r>
      <w:r w:rsidRPr="00F9579F">
        <w:t>ционно-развивающую направленность данн</w:t>
      </w:r>
      <w:r w:rsidR="00F32114">
        <w:t>ых занятий</w:t>
      </w:r>
      <w:r w:rsidRPr="00F9579F">
        <w:t xml:space="preserve"> обеспечивает подбор игр и упражн</w:t>
      </w:r>
      <w:r w:rsidRPr="00F9579F">
        <w:t>е</w:t>
      </w:r>
      <w:r w:rsidRPr="00F9579F">
        <w:t>ний, направленных на развитие эмоциональной стабильности, повышение самооценки, ра</w:t>
      </w:r>
      <w:r w:rsidRPr="00F9579F">
        <w:t>с</w:t>
      </w:r>
      <w:r w:rsidRPr="00F9579F">
        <w:t xml:space="preserve">ширение и обогащение навыков общения </w:t>
      </w:r>
      <w:proofErr w:type="gramStart"/>
      <w:r w:rsidRPr="00F9579F">
        <w:t>со</w:t>
      </w:r>
      <w:proofErr w:type="gramEnd"/>
      <w:r w:rsidRPr="00F9579F">
        <w:t xml:space="preserve"> взрослыми и сверстниками, развитие адеква</w:t>
      </w:r>
      <w:r w:rsidRPr="00F9579F">
        <w:t>т</w:t>
      </w:r>
      <w:r w:rsidRPr="00F9579F">
        <w:t>ного отношения к оценкам и мнениям других людей.</w:t>
      </w:r>
    </w:p>
    <w:p w:rsidR="00781EC0" w:rsidRDefault="00781EC0" w:rsidP="00781EC0">
      <w:pPr>
        <w:spacing w:line="23" w:lineRule="exact"/>
        <w:rPr>
          <w:sz w:val="20"/>
          <w:szCs w:val="20"/>
        </w:rPr>
      </w:pPr>
    </w:p>
    <w:p w:rsidR="00781EC0" w:rsidRPr="00F9579F" w:rsidRDefault="00781EC0" w:rsidP="00781EC0">
      <w:pPr>
        <w:spacing w:line="239" w:lineRule="auto"/>
        <w:ind w:firstLine="564"/>
        <w:jc w:val="both"/>
      </w:pPr>
      <w:r w:rsidRPr="00F9579F">
        <w:lastRenderedPageBreak/>
        <w:t xml:space="preserve">При структурировании занятий </w:t>
      </w:r>
      <w:r>
        <w:t>внимание уделяется</w:t>
      </w:r>
      <w:r w:rsidRPr="00F9579F">
        <w:t xml:space="preserve"> упражнениям, которые требуют общения, самовыражения или участие в коллективном деле. В рамках </w:t>
      </w:r>
      <w:r>
        <w:t>этого курса занятий</w:t>
      </w:r>
      <w:r w:rsidRPr="00F9579F">
        <w:t xml:space="preserve"> у каждого </w:t>
      </w:r>
      <w:r>
        <w:t>ребёнка</w:t>
      </w:r>
      <w:r w:rsidRPr="00F9579F">
        <w:t xml:space="preserve"> есть возможность проявить свои лучшие личностные качества и быть у</w:t>
      </w:r>
      <w:r w:rsidRPr="00F9579F">
        <w:t>с</w:t>
      </w:r>
      <w:r w:rsidRPr="00F9579F">
        <w:t>пешным участником</w:t>
      </w:r>
      <w:r>
        <w:t xml:space="preserve"> занятий. </w:t>
      </w:r>
      <w:r w:rsidRPr="00F9579F">
        <w:t>Подобранные упражнения направлены на снижение уровня тревожности через снятие эмоционального напряжения, повышение самооценки, общение. Важным элементом работы является выработка индивидуальных эффективных моделей п</w:t>
      </w:r>
      <w:r w:rsidRPr="00F9579F">
        <w:t>о</w:t>
      </w:r>
      <w:r w:rsidRPr="00F9579F">
        <w:t xml:space="preserve">ведения </w:t>
      </w:r>
      <w:r>
        <w:t>ребёнка</w:t>
      </w:r>
      <w:r w:rsidRPr="00F9579F">
        <w:t xml:space="preserve"> в значимых, в том числе оценочных ситуациях.</w:t>
      </w:r>
    </w:p>
    <w:p w:rsidR="00781EC0" w:rsidRPr="00F9579F" w:rsidRDefault="00781EC0" w:rsidP="00781EC0">
      <w:pPr>
        <w:spacing w:line="17" w:lineRule="exact"/>
      </w:pPr>
    </w:p>
    <w:p w:rsidR="00781EC0" w:rsidRPr="00F9579F" w:rsidRDefault="00781EC0" w:rsidP="00781EC0">
      <w:pPr>
        <w:spacing w:line="236" w:lineRule="auto"/>
        <w:ind w:firstLine="492"/>
        <w:jc w:val="both"/>
      </w:pPr>
      <w:r w:rsidRPr="00F9579F">
        <w:t>Для эффективного воздействия занятий на личность учащихся необходимо соблюдать следующие условия: осторожно оценивать результат деятельности ребенка, создавать в группе климат безусловного принятия каждого ребёнка.</w:t>
      </w:r>
    </w:p>
    <w:p w:rsidR="00781EC0" w:rsidRPr="00411EEF" w:rsidRDefault="00781EC0" w:rsidP="00781EC0">
      <w:pPr>
        <w:ind w:firstLine="567"/>
      </w:pPr>
      <w:r>
        <w:t>Занятия</w:t>
      </w:r>
      <w:r w:rsidRPr="00411EEF">
        <w:t xml:space="preserve"> рассчитан</w:t>
      </w:r>
      <w:r>
        <w:t xml:space="preserve">ы на </w:t>
      </w:r>
      <w:r w:rsidRPr="00411EEF">
        <w:t>3 месяца (24 часа по максимуму). Рекомендованная периоди</w:t>
      </w:r>
      <w:r w:rsidRPr="00411EEF">
        <w:t>ч</w:t>
      </w:r>
      <w:r w:rsidRPr="00411EEF">
        <w:t>ность коррекционно – развивающих занятий 1-2 раза в неделю. Группа может состоять от 7 до 12 человек</w:t>
      </w:r>
      <w:r>
        <w:t>. П</w:t>
      </w:r>
      <w:r w:rsidRPr="00411EEF">
        <w:t>родолжительность занятий может варьиро</w:t>
      </w:r>
      <w:r>
        <w:t>ваться от 30 минут до 1-1,5.</w:t>
      </w:r>
    </w:p>
    <w:p w:rsidR="00781EC0" w:rsidRDefault="00781EC0" w:rsidP="00781EC0">
      <w:pPr>
        <w:jc w:val="center"/>
        <w:rPr>
          <w:bCs/>
          <w:i/>
          <w:iCs/>
          <w:szCs w:val="28"/>
        </w:rPr>
      </w:pPr>
    </w:p>
    <w:p w:rsidR="00781EC0" w:rsidRPr="00CB523E" w:rsidRDefault="00781EC0" w:rsidP="00781EC0">
      <w:pPr>
        <w:jc w:val="center"/>
        <w:rPr>
          <w:bCs/>
          <w:i/>
          <w:iCs/>
          <w:szCs w:val="28"/>
        </w:rPr>
      </w:pPr>
      <w:r w:rsidRPr="00CB523E">
        <w:rPr>
          <w:bCs/>
          <w:i/>
          <w:iCs/>
          <w:szCs w:val="28"/>
        </w:rPr>
        <w:t>Тематический план занятий с младшими подростками.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520"/>
      </w:tblGrid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</w:rPr>
            </w:pPr>
            <w:r w:rsidRPr="00CB523E">
              <w:rPr>
                <w:b/>
              </w:rPr>
              <w:t>№ занятия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</w:rPr>
            </w:pPr>
            <w:r w:rsidRPr="00CB523E">
              <w:rPr>
                <w:b/>
              </w:rPr>
              <w:t>Тема занятия</w:t>
            </w:r>
          </w:p>
        </w:tc>
      </w:tr>
      <w:tr w:rsidR="00781EC0" w:rsidRPr="00CB523E" w:rsidTr="00373E0A">
        <w:trPr>
          <w:trHeight w:val="173"/>
        </w:trPr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460"/>
              <w:rPr>
                <w:b/>
              </w:rPr>
            </w:pPr>
            <w:r w:rsidRPr="00CB523E">
              <w:rPr>
                <w:b/>
                <w:bCs/>
                <w:i/>
                <w:iCs/>
              </w:rPr>
              <w:t>1.Повышение самооценки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100"/>
            </w:pPr>
            <w:r>
              <w:t>Ослиная шкура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1.2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100"/>
            </w:pPr>
            <w:r>
              <w:t>Маска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1.3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100"/>
            </w:pPr>
            <w:proofErr w:type="spellStart"/>
            <w:r w:rsidRPr="00CB523E">
              <w:t>Похвали</w:t>
            </w:r>
            <w:r>
              <w:t>л</w:t>
            </w:r>
            <w:r w:rsidRPr="00CB523E">
              <w:t>ки</w:t>
            </w:r>
            <w:proofErr w:type="spellEnd"/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1.4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100"/>
            </w:pPr>
            <w:r w:rsidRPr="00CB523E">
              <w:t>Самого себя любить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1.5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100"/>
            </w:pPr>
            <w:r w:rsidRPr="00CB523E">
              <w:t>Невидимые помощники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1.6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100"/>
            </w:pPr>
            <w:r w:rsidRPr="00CB523E">
              <w:t>Комплименты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1.7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ind w:left="100"/>
            </w:pPr>
            <w:r>
              <w:t>Король и королева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2.Снятие мышечного и эмоционального напряжения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2.1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spacing w:line="308" w:lineRule="exact"/>
              <w:rPr>
                <w:b/>
                <w:bCs/>
                <w:i/>
                <w:iCs/>
              </w:rPr>
            </w:pPr>
            <w:r w:rsidRPr="00CB523E">
              <w:t>Как справиться с плохим настроением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2.2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rPr>
                <w:b/>
                <w:bCs/>
                <w:i/>
                <w:iCs/>
              </w:rPr>
            </w:pPr>
            <w:r w:rsidRPr="00CB523E">
              <w:t>Быть собой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2.3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rPr>
                <w:b/>
                <w:bCs/>
                <w:i/>
                <w:iCs/>
              </w:rPr>
            </w:pPr>
            <w:r w:rsidRPr="00CB523E">
              <w:t>Сад чувств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2.4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rPr>
                <w:b/>
                <w:bCs/>
                <w:i/>
                <w:iCs/>
              </w:rPr>
            </w:pPr>
            <w:r w:rsidRPr="00CB523E">
              <w:t>Рисуем чувства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2.5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rPr>
                <w:b/>
                <w:bCs/>
                <w:i/>
                <w:iCs/>
              </w:rPr>
            </w:pPr>
            <w:r>
              <w:t>Фотография в рамке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2.6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rPr>
                <w:b/>
                <w:bCs/>
                <w:i/>
                <w:iCs/>
              </w:rPr>
            </w:pPr>
            <w:r w:rsidRPr="00CB523E">
              <w:t>Царская семья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3.Навыки общения, уверенного поведения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3.1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r w:rsidRPr="00CB523E">
              <w:t>Три портрета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3.2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r w:rsidRPr="00CB523E">
              <w:t>Работаем над уверенностью в себе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3.3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r>
              <w:t>Эксперимент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3.4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r w:rsidRPr="00CB523E">
              <w:t>Я – Алла Пугачёва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3.5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r>
              <w:t>Ярмарка достоинств</w:t>
            </w:r>
          </w:p>
        </w:tc>
      </w:tr>
      <w:tr w:rsidR="00781EC0" w:rsidRPr="00CB523E" w:rsidTr="00373E0A">
        <w:tc>
          <w:tcPr>
            <w:tcW w:w="1526" w:type="dxa"/>
            <w:shd w:val="clear" w:color="auto" w:fill="auto"/>
          </w:tcPr>
          <w:p w:rsidR="00781EC0" w:rsidRPr="00CB523E" w:rsidRDefault="00781EC0" w:rsidP="00373E0A">
            <w:pPr>
              <w:jc w:val="center"/>
              <w:rPr>
                <w:b/>
                <w:bCs/>
                <w:i/>
                <w:iCs/>
              </w:rPr>
            </w:pPr>
            <w:r w:rsidRPr="00CB523E">
              <w:rPr>
                <w:b/>
                <w:bCs/>
                <w:i/>
                <w:iCs/>
              </w:rPr>
              <w:t>3.6</w:t>
            </w:r>
          </w:p>
        </w:tc>
        <w:tc>
          <w:tcPr>
            <w:tcW w:w="6520" w:type="dxa"/>
            <w:shd w:val="clear" w:color="auto" w:fill="auto"/>
          </w:tcPr>
          <w:p w:rsidR="00781EC0" w:rsidRPr="00CB523E" w:rsidRDefault="00781EC0" w:rsidP="00373E0A">
            <w:r>
              <w:t>Азбука перемен</w:t>
            </w:r>
          </w:p>
        </w:tc>
      </w:tr>
    </w:tbl>
    <w:p w:rsidR="00781EC0" w:rsidRPr="0037345F" w:rsidRDefault="0037345F" w:rsidP="0037345F">
      <w:pPr>
        <w:rPr>
          <w:b/>
          <w:bCs/>
          <w:i/>
          <w:iCs/>
          <w:szCs w:val="28"/>
        </w:rPr>
      </w:pPr>
      <w:r w:rsidRPr="0037345F">
        <w:rPr>
          <w:b/>
          <w:bCs/>
          <w:i/>
          <w:iCs/>
          <w:szCs w:val="28"/>
        </w:rPr>
        <w:t>Приложения</w:t>
      </w:r>
    </w:p>
    <w:p w:rsidR="00781EC0" w:rsidRDefault="00781EC0" w:rsidP="00781EC0">
      <w:pPr>
        <w:jc w:val="center"/>
        <w:rPr>
          <w:b/>
          <w:bCs/>
          <w:i/>
          <w:iCs/>
          <w:sz w:val="28"/>
          <w:szCs w:val="28"/>
        </w:rPr>
      </w:pPr>
    </w:p>
    <w:p w:rsidR="00781EC0" w:rsidRPr="0037345F" w:rsidRDefault="0037345F" w:rsidP="00781EC0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</w:t>
      </w:r>
      <w:r w:rsidR="00781EC0" w:rsidRPr="0037345F">
        <w:rPr>
          <w:b/>
          <w:bCs/>
          <w:i/>
          <w:iCs/>
          <w:szCs w:val="28"/>
        </w:rPr>
        <w:t>аключение</w:t>
      </w:r>
    </w:p>
    <w:p w:rsidR="00781EC0" w:rsidRDefault="00781EC0" w:rsidP="00781EC0">
      <w:pPr>
        <w:jc w:val="center"/>
        <w:rPr>
          <w:b/>
          <w:bCs/>
          <w:i/>
          <w:iCs/>
          <w:sz w:val="28"/>
          <w:szCs w:val="28"/>
        </w:rPr>
      </w:pPr>
    </w:p>
    <w:p w:rsidR="00781EC0" w:rsidRPr="000A4608" w:rsidRDefault="00781EC0" w:rsidP="00781EC0">
      <w:pPr>
        <w:ind w:firstLine="708"/>
      </w:pPr>
      <w:r w:rsidRPr="000A4608">
        <w:t>Подводя итог описанию феномена школьной тревожности, необходимо отметить следующее.</w:t>
      </w:r>
    </w:p>
    <w:p w:rsidR="00781EC0" w:rsidRPr="000A4608" w:rsidRDefault="00781EC0" w:rsidP="00781EC0">
      <w:pPr>
        <w:ind w:firstLine="708"/>
      </w:pPr>
      <w:r w:rsidRPr="000A4608">
        <w:t>Школьная тревожность — это специфический вид тревожности, проявляющейся во взаимодействии ребенка с различными компонентами образовательной среды и закрепля</w:t>
      </w:r>
      <w:r w:rsidRPr="000A4608">
        <w:t>ю</w:t>
      </w:r>
      <w:r w:rsidRPr="000A4608">
        <w:t>щейся в этом взаимодействии. В ее формировании можно условно выделить как ситуацио</w:t>
      </w:r>
      <w:r w:rsidRPr="000A4608">
        <w:t>н</w:t>
      </w:r>
      <w:r w:rsidRPr="000A4608">
        <w:t>ные (собственно взаимодействие с компонентами образовательной среды), так и индивид</w:t>
      </w:r>
      <w:r w:rsidRPr="000A4608">
        <w:t>у</w:t>
      </w:r>
      <w:r w:rsidRPr="000A4608">
        <w:t>альные (темперамент, самооценка и т. д.) предпосылки.</w:t>
      </w:r>
    </w:p>
    <w:p w:rsidR="00781EC0" w:rsidRPr="000A4608" w:rsidRDefault="00781EC0" w:rsidP="00781EC0">
      <w:pPr>
        <w:ind w:firstLine="708"/>
      </w:pPr>
      <w:r w:rsidRPr="000A4608">
        <w:t>Тревога является неотъемлемой частью учебного процесса,  и поэтому не может ра</w:t>
      </w:r>
      <w:r w:rsidRPr="000A4608">
        <w:t>с</w:t>
      </w:r>
      <w:r w:rsidRPr="000A4608">
        <w:t xml:space="preserve">сматриваться как однозначно негативное состояние. </w:t>
      </w:r>
      <w:proofErr w:type="spellStart"/>
      <w:r w:rsidRPr="000A4608">
        <w:t>Дезорганизующее</w:t>
      </w:r>
      <w:proofErr w:type="spellEnd"/>
      <w:r w:rsidRPr="000A4608">
        <w:t xml:space="preserve"> влияние на учебную деятельность оказывают только частые и  или интенсивные тревожные состояния, которые свидетельствуют о нарушении процесса школьной адаптации.</w:t>
      </w:r>
    </w:p>
    <w:p w:rsidR="00781EC0" w:rsidRPr="000A4608" w:rsidRDefault="00781EC0" w:rsidP="00781EC0">
      <w:pPr>
        <w:ind w:firstLine="708"/>
      </w:pPr>
      <w:r w:rsidRPr="000A4608">
        <w:lastRenderedPageBreak/>
        <w:t>Школьная тревожность на различных этапах обучения неоднородна; она вызвана различными причинами и проявляется в различных формах, хотя некоторые из них можно считать «возрастно-универсальными».</w:t>
      </w:r>
    </w:p>
    <w:p w:rsidR="00781EC0" w:rsidRPr="000A4608" w:rsidRDefault="00781EC0" w:rsidP="00781EC0">
      <w:pPr>
        <w:ind w:firstLine="708"/>
      </w:pPr>
      <w:r w:rsidRPr="000A4608">
        <w:t>Школьная тревожность младшего школьника является очевидным признаком з</w:t>
      </w:r>
      <w:r w:rsidRPr="000A4608">
        <w:t>а</w:t>
      </w:r>
      <w:r w:rsidRPr="000A4608">
        <w:t>труднений в процессе школьной адаптации. Начиная с подросткового возраста, она может фор</w:t>
      </w:r>
      <w:r w:rsidRPr="000A4608">
        <w:softHyphen/>
        <w:t>мироваться и закрепляться в рамках личностной тревожнос</w:t>
      </w:r>
      <w:r w:rsidRPr="000A4608">
        <w:softHyphen/>
        <w:t>ти как психического свойс</w:t>
      </w:r>
      <w:r w:rsidRPr="000A4608">
        <w:t>т</w:t>
      </w:r>
      <w:r w:rsidRPr="000A4608">
        <w:t xml:space="preserve">ва учащегося. </w:t>
      </w:r>
    </w:p>
    <w:p w:rsidR="00781EC0" w:rsidRPr="000A4608" w:rsidRDefault="00781EC0" w:rsidP="00781EC0">
      <w:pPr>
        <w:ind w:firstLine="708"/>
      </w:pPr>
      <w:r w:rsidRPr="000A4608">
        <w:t>Повышенная школьная тревожность препятствует эффек</w:t>
      </w:r>
      <w:r w:rsidRPr="000A4608">
        <w:softHyphen/>
        <w:t>тивной учебной деятельн</w:t>
      </w:r>
      <w:r w:rsidRPr="000A4608">
        <w:t>о</w:t>
      </w:r>
      <w:r w:rsidRPr="000A4608">
        <w:t>сти независимо от того, осознает</w:t>
      </w:r>
      <w:r w:rsidRPr="000A4608">
        <w:softHyphen/>
        <w:t>ся она самим ребенком или нет.</w:t>
      </w:r>
      <w:r w:rsidR="00373E0A">
        <w:t xml:space="preserve"> Поэтому с детьми, у кот</w:t>
      </w:r>
      <w:r w:rsidR="00373E0A">
        <w:t>о</w:t>
      </w:r>
      <w:r w:rsidR="00373E0A">
        <w:t xml:space="preserve">рых выявлена тревожность необходимо </w:t>
      </w:r>
      <w:proofErr w:type="gramStart"/>
      <w:r w:rsidR="00373E0A">
        <w:t>проводить</w:t>
      </w:r>
      <w:proofErr w:type="gramEnd"/>
      <w:r w:rsidR="00373E0A">
        <w:t xml:space="preserve"> коррекционно-развивающую работу, в процессе которой нужно добиваться снижения школьной тревожности.</w:t>
      </w:r>
    </w:p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/>
    <w:p w:rsidR="00781EC0" w:rsidRPr="000A4608" w:rsidRDefault="00781EC0" w:rsidP="00781EC0">
      <w:pPr>
        <w:ind w:firstLine="708"/>
      </w:pPr>
      <w:r w:rsidRPr="000A4608">
        <w:t>СПИСОК ИСПОЛЬЗОВАННОЙ ЛИТЕРАТУРЫ</w:t>
      </w:r>
    </w:p>
    <w:p w:rsidR="00781EC0" w:rsidRPr="000A4608" w:rsidRDefault="00781EC0" w:rsidP="00781EC0"/>
    <w:p w:rsidR="00781EC0" w:rsidRPr="000A4608" w:rsidRDefault="00781EC0" w:rsidP="0037345F">
      <w:pPr>
        <w:numPr>
          <w:ilvl w:val="0"/>
          <w:numId w:val="2"/>
        </w:numPr>
      </w:pPr>
      <w:proofErr w:type="spellStart"/>
      <w:r w:rsidRPr="000A4608">
        <w:t>Бурлачук</w:t>
      </w:r>
      <w:proofErr w:type="spellEnd"/>
      <w:r w:rsidRPr="000A4608">
        <w:t xml:space="preserve"> Л. Ф., Словарь-справочник по психодиагностике.3-е изд.— СПб</w:t>
      </w:r>
      <w:proofErr w:type="gramStart"/>
      <w:r w:rsidRPr="000A4608">
        <w:t xml:space="preserve">., </w:t>
      </w:r>
      <w:proofErr w:type="gramEnd"/>
      <w:r w:rsidRPr="000A4608">
        <w:t>2007.</w:t>
      </w:r>
    </w:p>
    <w:p w:rsidR="00781EC0" w:rsidRPr="000A4608" w:rsidRDefault="00781EC0" w:rsidP="0037345F">
      <w:pPr>
        <w:numPr>
          <w:ilvl w:val="0"/>
          <w:numId w:val="2"/>
        </w:numPr>
      </w:pPr>
      <w:proofErr w:type="spellStart"/>
      <w:r w:rsidRPr="000A4608">
        <w:t>Микляева</w:t>
      </w:r>
      <w:proofErr w:type="spellEnd"/>
      <w:r w:rsidRPr="000A4608">
        <w:t xml:space="preserve"> А.В, Румянцева П.В. Школьная тревожность: диагностика, коррекция, ра</w:t>
      </w:r>
      <w:r w:rsidRPr="000A4608">
        <w:t>з</w:t>
      </w:r>
      <w:r w:rsidRPr="000A4608">
        <w:t>витие. – СПб</w:t>
      </w:r>
      <w:proofErr w:type="gramStart"/>
      <w:r w:rsidRPr="000A4608">
        <w:t xml:space="preserve">.: </w:t>
      </w:r>
      <w:proofErr w:type="gramEnd"/>
      <w:r w:rsidRPr="000A4608">
        <w:t xml:space="preserve">Речь, 2004. </w:t>
      </w:r>
    </w:p>
    <w:p w:rsidR="00781EC0" w:rsidRPr="000A4608" w:rsidRDefault="00781EC0" w:rsidP="0037345F">
      <w:pPr>
        <w:numPr>
          <w:ilvl w:val="0"/>
          <w:numId w:val="2"/>
        </w:numPr>
      </w:pPr>
      <w:r w:rsidRPr="000A4608">
        <w:t>Прихожан А.М. Тревожность у детей и подростков: психологическая природа и во</w:t>
      </w:r>
      <w:r w:rsidRPr="000A4608">
        <w:t>з</w:t>
      </w:r>
      <w:r w:rsidRPr="000A4608">
        <w:t xml:space="preserve">растная динамика. – М.: МПСИ; </w:t>
      </w:r>
      <w:proofErr w:type="spellStart"/>
      <w:r w:rsidRPr="000A4608">
        <w:t>Воронеж</w:t>
      </w:r>
      <w:proofErr w:type="gramStart"/>
      <w:r w:rsidRPr="000A4608">
        <w:t>:И</w:t>
      </w:r>
      <w:proofErr w:type="gramEnd"/>
      <w:r w:rsidRPr="000A4608">
        <w:t>зд</w:t>
      </w:r>
      <w:proofErr w:type="spellEnd"/>
      <w:r w:rsidRPr="000A4608">
        <w:t>. НПО «МОДЭК»,2000</w:t>
      </w:r>
    </w:p>
    <w:p w:rsidR="00781EC0" w:rsidRPr="000A4608" w:rsidRDefault="00781EC0" w:rsidP="0037345F">
      <w:pPr>
        <w:numPr>
          <w:ilvl w:val="0"/>
          <w:numId w:val="2"/>
        </w:numPr>
      </w:pPr>
      <w:r w:rsidRPr="000A4608">
        <w:t>Рогов Е. И. Настольная книга практического психолога: Учеб</w:t>
      </w:r>
      <w:proofErr w:type="gramStart"/>
      <w:r w:rsidRPr="000A4608">
        <w:t>.п</w:t>
      </w:r>
      <w:proofErr w:type="gramEnd"/>
      <w:r w:rsidRPr="000A4608">
        <w:t xml:space="preserve">особие: В 2 кн. – 2-е изд., И доп. – М.: ВЛАДОС, 1998. – кн.2: </w:t>
      </w:r>
    </w:p>
    <w:p w:rsidR="00781EC0" w:rsidRPr="00781EC0" w:rsidRDefault="00021DE9" w:rsidP="0037345F">
      <w:pPr>
        <w:numPr>
          <w:ilvl w:val="0"/>
          <w:numId w:val="2"/>
        </w:numPr>
      </w:pPr>
      <w:hyperlink r:id="rId9" w:history="1">
        <w:r w:rsidR="00781EC0" w:rsidRPr="00781EC0">
          <w:rPr>
            <w:rStyle w:val="a6"/>
            <w:color w:val="auto"/>
          </w:rPr>
          <w:t>http://www.b17.ru/article/trevozhniye_deti/</w:t>
        </w:r>
      </w:hyperlink>
      <w:r w:rsidR="00781EC0" w:rsidRPr="00781EC0">
        <w:t xml:space="preserve">, </w:t>
      </w:r>
    </w:p>
    <w:p w:rsidR="00781EC0" w:rsidRPr="00781EC0" w:rsidRDefault="00021DE9" w:rsidP="0037345F">
      <w:pPr>
        <w:numPr>
          <w:ilvl w:val="0"/>
          <w:numId w:val="2"/>
        </w:numPr>
      </w:pPr>
      <w:hyperlink r:id="rId10" w:history="1">
        <w:r w:rsidR="00781EC0" w:rsidRPr="00781EC0">
          <w:rPr>
            <w:rStyle w:val="a6"/>
            <w:color w:val="auto"/>
          </w:rPr>
          <w:t>https://kopilkaurokov.ru/psihologu/prochee/tsiklzaniatiiposnizhieniiutrievozhnosti</w:t>
        </w:r>
      </w:hyperlink>
    </w:p>
    <w:p w:rsidR="00781EC0" w:rsidRDefault="00021DE9" w:rsidP="0037345F">
      <w:pPr>
        <w:numPr>
          <w:ilvl w:val="0"/>
          <w:numId w:val="2"/>
        </w:numPr>
        <w:tabs>
          <w:tab w:val="clear" w:pos="720"/>
          <w:tab w:val="num" w:pos="284"/>
        </w:tabs>
        <w:ind w:hanging="294"/>
      </w:pPr>
      <w:hyperlink r:id="rId11" w:history="1">
        <w:r w:rsidR="0037345F" w:rsidRPr="00C27EFE">
          <w:rPr>
            <w:rStyle w:val="a6"/>
          </w:rPr>
          <w:t>https://infourok.ru/programma-po-snizheniyu-trevozhnosti-u-podrostkov-poznay-sebya-3422269.html</w:t>
        </w:r>
      </w:hyperlink>
    </w:p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Default="0037345F" w:rsidP="0037345F"/>
    <w:p w:rsidR="0037345F" w:rsidRPr="0037345F" w:rsidRDefault="0037345F" w:rsidP="0037345F">
      <w:pPr>
        <w:jc w:val="right"/>
        <w:rPr>
          <w:b/>
          <w:i/>
        </w:rPr>
      </w:pPr>
      <w:r w:rsidRPr="0037345F">
        <w:rPr>
          <w:b/>
          <w:i/>
        </w:rPr>
        <w:t>Приложения</w:t>
      </w:r>
    </w:p>
    <w:p w:rsidR="0037345F" w:rsidRDefault="0037345F" w:rsidP="0037345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1.1</w:t>
      </w:r>
      <w:r w:rsidRPr="00113F4C">
        <w:rPr>
          <w:b/>
          <w:bCs/>
          <w:i/>
          <w:iCs/>
        </w:rPr>
        <w:t xml:space="preserve"> Занятие: «Ослиная шкура»</w:t>
      </w:r>
    </w:p>
    <w:p w:rsidR="0037345F" w:rsidRDefault="0037345F" w:rsidP="0037345F">
      <w:pPr>
        <w:jc w:val="both"/>
      </w:pPr>
      <w:r w:rsidRPr="00113F4C">
        <w:rPr>
          <w:i/>
        </w:rPr>
        <w:t>Разминка</w:t>
      </w:r>
      <w:r>
        <w:t>.</w:t>
      </w:r>
    </w:p>
    <w:p w:rsidR="0037345F" w:rsidRPr="00113F4C" w:rsidRDefault="0037345F" w:rsidP="0037345F">
      <w:pPr>
        <w:jc w:val="both"/>
      </w:pPr>
      <w:r w:rsidRPr="00113F4C">
        <w:t xml:space="preserve">Упражнение </w:t>
      </w:r>
      <w:r>
        <w:t>«Перечисли правила»</w:t>
      </w:r>
    </w:p>
    <w:p w:rsidR="0037345F" w:rsidRDefault="0037345F" w:rsidP="0037345F">
      <w:pPr>
        <w:jc w:val="both"/>
      </w:pPr>
      <w:r w:rsidRPr="00113F4C">
        <w:t>Первый участник называет одно правило, следующий повторяет первое и называет второе, и т. д. В завершение плакат с правилами вывешивается на стену. В дальнейшем строго о</w:t>
      </w:r>
      <w:r w:rsidRPr="00113F4C">
        <w:t>т</w:t>
      </w:r>
      <w:r w:rsidRPr="00113F4C">
        <w:t>слеживается соблюдение правил работы группы</w:t>
      </w:r>
      <w:r>
        <w:t>.</w:t>
      </w:r>
    </w:p>
    <w:p w:rsidR="0037345F" w:rsidRPr="00113F4C" w:rsidRDefault="0037345F" w:rsidP="0037345F">
      <w:pPr>
        <w:jc w:val="both"/>
      </w:pPr>
      <w:r w:rsidRPr="00113F4C">
        <w:t>Упражнение « Я пришел издалека, знаешь ты меня наверняка»</w:t>
      </w:r>
    </w:p>
    <w:p w:rsidR="0037345F" w:rsidRPr="00113F4C" w:rsidRDefault="0037345F" w:rsidP="0037345F">
      <w:pPr>
        <w:jc w:val="both"/>
      </w:pPr>
      <w:r w:rsidRPr="00113F4C">
        <w:t>Цель: снятие эмоционального напряжения.</w:t>
      </w:r>
    </w:p>
    <w:p w:rsidR="0037345F" w:rsidRDefault="0037345F" w:rsidP="0037345F">
      <w:pPr>
        <w:jc w:val="both"/>
      </w:pPr>
      <w:r w:rsidRPr="00113F4C">
        <w:t xml:space="preserve">Дети </w:t>
      </w:r>
      <w:r>
        <w:t xml:space="preserve">по </w:t>
      </w:r>
      <w:r w:rsidRPr="00113F4C">
        <w:t>загадкам узнают героев сказок.</w:t>
      </w:r>
      <w:r>
        <w:t xml:space="preserve"> Например: </w:t>
      </w:r>
      <w:r w:rsidRPr="00113F4C">
        <w:t>Купила самовар, приглашаю к чаю (м</w:t>
      </w:r>
      <w:r w:rsidRPr="00113F4C">
        <w:t>у</w:t>
      </w:r>
      <w:r w:rsidRPr="00113F4C">
        <w:t>ха-цокотуха)</w:t>
      </w:r>
      <w:r>
        <w:t xml:space="preserve">. </w:t>
      </w:r>
      <w:r w:rsidRPr="00113F4C">
        <w:t>Обязуюсь впредь мыть посуду (Федора)</w:t>
      </w:r>
      <w:r>
        <w:t xml:space="preserve">. </w:t>
      </w:r>
      <w:r w:rsidRPr="00113F4C">
        <w:t>Хвост нашли, плакать перестал (о</w:t>
      </w:r>
      <w:r w:rsidRPr="00113F4C">
        <w:t>с</w:t>
      </w:r>
      <w:r w:rsidRPr="00113F4C">
        <w:t xml:space="preserve">лик </w:t>
      </w:r>
      <w:proofErr w:type="spellStart"/>
      <w:r w:rsidRPr="00113F4C">
        <w:t>Иа</w:t>
      </w:r>
      <w:proofErr w:type="spellEnd"/>
      <w:r w:rsidRPr="00113F4C">
        <w:t>)</w:t>
      </w:r>
      <w:r>
        <w:t xml:space="preserve">. </w:t>
      </w:r>
      <w:r w:rsidRPr="00113F4C">
        <w:t>Лечу в гости, готовьте варенье (</w:t>
      </w:r>
      <w:proofErr w:type="spellStart"/>
      <w:r w:rsidRPr="00113F4C">
        <w:t>Карлсон</w:t>
      </w:r>
      <w:proofErr w:type="spellEnd"/>
      <w:r w:rsidRPr="00113F4C">
        <w:t>)</w:t>
      </w:r>
    </w:p>
    <w:p w:rsidR="0037345F" w:rsidRPr="00113F4C" w:rsidRDefault="0037345F" w:rsidP="0037345F">
      <w:pPr>
        <w:jc w:val="both"/>
      </w:pPr>
      <w:r>
        <w:t>Основная часть.</w:t>
      </w:r>
    </w:p>
    <w:p w:rsidR="0037345F" w:rsidRPr="00113F4C" w:rsidRDefault="0037345F" w:rsidP="0037345F">
      <w:pPr>
        <w:spacing w:line="9" w:lineRule="exact"/>
        <w:jc w:val="both"/>
      </w:pPr>
    </w:p>
    <w:p w:rsidR="0037345F" w:rsidRPr="00113F4C" w:rsidRDefault="0037345F" w:rsidP="0037345F">
      <w:pPr>
        <w:spacing w:line="233" w:lineRule="auto"/>
        <w:jc w:val="both"/>
      </w:pPr>
      <w:r w:rsidRPr="00113F4C">
        <w:t>Цель игры: коррекция самооценки, снятие напряжения в отношениях с другими.</w:t>
      </w:r>
    </w:p>
    <w:p w:rsidR="0037345F" w:rsidRPr="00113F4C" w:rsidRDefault="0037345F" w:rsidP="0037345F">
      <w:pPr>
        <w:spacing w:line="5" w:lineRule="exact"/>
        <w:jc w:val="both"/>
      </w:pPr>
    </w:p>
    <w:p w:rsidR="0037345F" w:rsidRPr="00113F4C" w:rsidRDefault="0037345F" w:rsidP="0037345F">
      <w:pPr>
        <w:jc w:val="both"/>
      </w:pPr>
      <w:r w:rsidRPr="00113F4C">
        <w:t xml:space="preserve">Оборудование: </w:t>
      </w:r>
      <w:proofErr w:type="gramStart"/>
      <w:r w:rsidRPr="00113F4C">
        <w:t>специального</w:t>
      </w:r>
      <w:proofErr w:type="gramEnd"/>
      <w:r w:rsidRPr="00113F4C">
        <w:t xml:space="preserve"> нет</w:t>
      </w:r>
    </w:p>
    <w:p w:rsidR="0037345F" w:rsidRPr="00113F4C" w:rsidRDefault="0037345F" w:rsidP="0037345F">
      <w:pPr>
        <w:spacing w:line="238" w:lineRule="auto"/>
        <w:jc w:val="both"/>
      </w:pPr>
      <w:r w:rsidRPr="00113F4C">
        <w:t>Содержание игры:</w:t>
      </w:r>
    </w:p>
    <w:p w:rsidR="0037345F" w:rsidRPr="00113F4C" w:rsidRDefault="0037345F" w:rsidP="0037345F">
      <w:pPr>
        <w:spacing w:line="17" w:lineRule="exact"/>
        <w:jc w:val="both"/>
      </w:pPr>
    </w:p>
    <w:p w:rsidR="0037345F" w:rsidRPr="00113F4C" w:rsidRDefault="0037345F" w:rsidP="0037345F">
      <w:pPr>
        <w:spacing w:line="238" w:lineRule="auto"/>
        <w:jc w:val="both"/>
      </w:pPr>
      <w:r w:rsidRPr="00113F4C">
        <w:t>Ведущий говорит группе: «Иногда мы ощущаем себя лучше других, а иногда – хуже. Но настоящие герои чувствуют себя наравне с окружающими. Сейчас мы попробуем почувс</w:t>
      </w:r>
      <w:r w:rsidRPr="00113F4C">
        <w:t>т</w:t>
      </w:r>
      <w:r w:rsidRPr="00113F4C">
        <w:t>вовать это. Представьте, что мы попали в заколдованный лес и бродим по нему. Пусть ка</w:t>
      </w:r>
      <w:r w:rsidRPr="00113F4C">
        <w:t>ж</w:t>
      </w:r>
      <w:r w:rsidRPr="00113F4C">
        <w:t>дый представит, что все другие герои хуже него. Они слабее, не такие умные, не такие кр</w:t>
      </w:r>
      <w:r w:rsidRPr="00113F4C">
        <w:t>а</w:t>
      </w:r>
      <w:r w:rsidRPr="00113F4C">
        <w:t>сивые. Только ты настоящий герой. И не просто герой. А принц или даже король волше</w:t>
      </w:r>
      <w:r w:rsidRPr="00113F4C">
        <w:t>б</w:t>
      </w:r>
      <w:r w:rsidRPr="00113F4C">
        <w:t>ной страны. Как вы при этом ходите, что чувствуете? (на выполнение этого задание дается 2-3 минуты.)</w:t>
      </w:r>
    </w:p>
    <w:p w:rsidR="0037345F" w:rsidRPr="00113F4C" w:rsidRDefault="0037345F" w:rsidP="0037345F">
      <w:pPr>
        <w:spacing w:line="22" w:lineRule="exact"/>
        <w:jc w:val="both"/>
      </w:pPr>
    </w:p>
    <w:p w:rsidR="0037345F" w:rsidRPr="00113F4C" w:rsidRDefault="0037345F" w:rsidP="0037345F">
      <w:pPr>
        <w:numPr>
          <w:ilvl w:val="1"/>
          <w:numId w:val="3"/>
        </w:numPr>
        <w:tabs>
          <w:tab w:val="left" w:pos="776"/>
        </w:tabs>
        <w:spacing w:line="237" w:lineRule="auto"/>
        <w:ind w:left="1440" w:hanging="360"/>
        <w:jc w:val="both"/>
      </w:pPr>
      <w:r w:rsidRPr="00113F4C">
        <w:t>теперь замрите на мгновение. Пускай каждый из вас представит, что он хуже других. На вас теперь ослиная шкура. Её не так просто снять. А все вокруг видят вас таким и смеются над вами. Они гораздо сильнее и умнее вас. Как вы при этом ходите, что чувствуете? (на выполнение этого задания дается 2-3 минуты)</w:t>
      </w:r>
    </w:p>
    <w:p w:rsidR="0037345F" w:rsidRPr="00113F4C" w:rsidRDefault="0037345F" w:rsidP="0037345F">
      <w:pPr>
        <w:spacing w:line="18" w:lineRule="exact"/>
        <w:jc w:val="both"/>
      </w:pPr>
    </w:p>
    <w:p w:rsidR="0037345F" w:rsidRDefault="0037345F" w:rsidP="0037345F">
      <w:pPr>
        <w:ind w:firstLine="564"/>
        <w:jc w:val="both"/>
      </w:pPr>
      <w:r w:rsidRPr="00113F4C">
        <w:t>Теперь остановитесь и встряхните руками и ногами, сбросьте чары. Мы оказались на волшебной поляне. Найдите себе пару. Один из вас должен стать королем, а другой – осл</w:t>
      </w:r>
      <w:r w:rsidRPr="00113F4C">
        <w:t>и</w:t>
      </w:r>
      <w:r w:rsidRPr="00113F4C">
        <w:t>ной шкурой. Пусть король расскажет своему партнеру, что даёт ощущение превосходства, что он чувствует в этом состоянии (задание выполняется 1-2 минуты). А теперь пусть осл</w:t>
      </w:r>
      <w:r w:rsidRPr="00113F4C">
        <w:t>и</w:t>
      </w:r>
      <w:r w:rsidRPr="00113F4C">
        <w:t>ная шкура расскажет о своих чувствах (1-2 минуты)»</w:t>
      </w:r>
    </w:p>
    <w:p w:rsidR="0037345F" w:rsidRPr="00113F4C" w:rsidRDefault="0037345F" w:rsidP="0037345F">
      <w:pPr>
        <w:ind w:firstLine="564"/>
        <w:jc w:val="both"/>
      </w:pPr>
      <w:r w:rsidRPr="00113F4C">
        <w:t xml:space="preserve"> Рефлексия упражнения:</w:t>
      </w:r>
    </w:p>
    <w:p w:rsidR="0037345F" w:rsidRPr="00113F4C" w:rsidRDefault="0037345F" w:rsidP="0037345F">
      <w:pPr>
        <w:pStyle w:val="afd"/>
        <w:numPr>
          <w:ilvl w:val="0"/>
          <w:numId w:val="8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113F4C">
        <w:rPr>
          <w:rFonts w:eastAsia="Times New Roman"/>
          <w:sz w:val="24"/>
          <w:szCs w:val="24"/>
        </w:rPr>
        <w:t>Какие ощущения вы испытывали, будучи королём?</w:t>
      </w:r>
    </w:p>
    <w:p w:rsidR="0037345F" w:rsidRPr="00113F4C" w:rsidRDefault="0037345F" w:rsidP="0037345F">
      <w:pPr>
        <w:pStyle w:val="afd"/>
        <w:numPr>
          <w:ilvl w:val="0"/>
          <w:numId w:val="8"/>
        </w:numPr>
        <w:tabs>
          <w:tab w:val="left" w:pos="720"/>
        </w:tabs>
        <w:spacing w:line="237" w:lineRule="auto"/>
        <w:jc w:val="both"/>
        <w:rPr>
          <w:rFonts w:eastAsia="Symbol"/>
          <w:sz w:val="24"/>
          <w:szCs w:val="24"/>
        </w:rPr>
      </w:pPr>
      <w:r w:rsidRPr="00113F4C">
        <w:rPr>
          <w:rFonts w:eastAsia="Times New Roman"/>
          <w:sz w:val="24"/>
          <w:szCs w:val="24"/>
        </w:rPr>
        <w:t>Есть ли что – то неприятное в превосходстве?</w:t>
      </w:r>
    </w:p>
    <w:p w:rsidR="0037345F" w:rsidRPr="00113F4C" w:rsidRDefault="0037345F" w:rsidP="0037345F">
      <w:pPr>
        <w:spacing w:line="2" w:lineRule="exact"/>
        <w:ind w:hanging="361"/>
        <w:jc w:val="both"/>
        <w:rPr>
          <w:rFonts w:eastAsia="Symbol"/>
        </w:rPr>
      </w:pPr>
    </w:p>
    <w:p w:rsidR="0037345F" w:rsidRPr="00113F4C" w:rsidRDefault="0037345F" w:rsidP="0037345F">
      <w:pPr>
        <w:pStyle w:val="afd"/>
        <w:numPr>
          <w:ilvl w:val="0"/>
          <w:numId w:val="8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113F4C">
        <w:rPr>
          <w:rFonts w:eastAsia="Times New Roman"/>
          <w:sz w:val="24"/>
          <w:szCs w:val="24"/>
        </w:rPr>
        <w:t>Какие существуют преимущества у ослиной шкуры?</w:t>
      </w:r>
    </w:p>
    <w:p w:rsidR="0037345F" w:rsidRPr="00113F4C" w:rsidRDefault="0037345F" w:rsidP="0037345F">
      <w:pPr>
        <w:pStyle w:val="afd"/>
        <w:numPr>
          <w:ilvl w:val="0"/>
          <w:numId w:val="8"/>
        </w:numPr>
        <w:tabs>
          <w:tab w:val="left" w:pos="720"/>
        </w:tabs>
        <w:spacing w:line="237" w:lineRule="auto"/>
        <w:jc w:val="both"/>
        <w:rPr>
          <w:rFonts w:eastAsia="Symbol"/>
          <w:sz w:val="24"/>
          <w:szCs w:val="24"/>
        </w:rPr>
      </w:pPr>
      <w:r w:rsidRPr="00113F4C">
        <w:rPr>
          <w:rFonts w:eastAsia="Times New Roman"/>
          <w:sz w:val="24"/>
          <w:szCs w:val="24"/>
        </w:rPr>
        <w:t>А какие недостатки?</w:t>
      </w:r>
    </w:p>
    <w:p w:rsidR="0037345F" w:rsidRPr="00113F4C" w:rsidRDefault="0037345F" w:rsidP="0037345F">
      <w:pPr>
        <w:spacing w:line="2" w:lineRule="exact"/>
        <w:ind w:hanging="361"/>
        <w:jc w:val="both"/>
        <w:rPr>
          <w:rFonts w:eastAsia="Symbol"/>
        </w:rPr>
      </w:pPr>
    </w:p>
    <w:p w:rsidR="0037345F" w:rsidRPr="00113F4C" w:rsidRDefault="0037345F" w:rsidP="0037345F">
      <w:pPr>
        <w:pStyle w:val="afd"/>
        <w:numPr>
          <w:ilvl w:val="0"/>
          <w:numId w:val="8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113F4C">
        <w:rPr>
          <w:rFonts w:eastAsia="Times New Roman"/>
          <w:sz w:val="24"/>
          <w:szCs w:val="24"/>
        </w:rPr>
        <w:t>Какие преимущества дает равноправие?</w:t>
      </w:r>
    </w:p>
    <w:p w:rsidR="0037345F" w:rsidRPr="00113F4C" w:rsidRDefault="0037345F" w:rsidP="0037345F">
      <w:pPr>
        <w:spacing w:line="32" w:lineRule="exact"/>
        <w:ind w:hanging="361"/>
        <w:jc w:val="both"/>
        <w:rPr>
          <w:rFonts w:eastAsia="Symbol"/>
        </w:rPr>
      </w:pPr>
    </w:p>
    <w:p w:rsidR="0037345F" w:rsidRPr="00113F4C" w:rsidRDefault="0037345F" w:rsidP="0037345F">
      <w:pPr>
        <w:pStyle w:val="afd"/>
        <w:numPr>
          <w:ilvl w:val="0"/>
          <w:numId w:val="8"/>
        </w:numPr>
        <w:tabs>
          <w:tab w:val="left" w:pos="720"/>
        </w:tabs>
        <w:spacing w:line="227" w:lineRule="auto"/>
        <w:jc w:val="both"/>
        <w:rPr>
          <w:rFonts w:eastAsia="Symbol"/>
          <w:sz w:val="24"/>
          <w:szCs w:val="24"/>
        </w:rPr>
      </w:pPr>
      <w:r w:rsidRPr="00113F4C">
        <w:rPr>
          <w:rFonts w:eastAsia="Times New Roman"/>
          <w:sz w:val="24"/>
          <w:szCs w:val="24"/>
        </w:rPr>
        <w:t>Бывали ли в вашей жизни моменты, когда вы чувствовали себя королём? А когда о</w:t>
      </w:r>
      <w:r w:rsidRPr="00113F4C">
        <w:rPr>
          <w:rFonts w:eastAsia="Times New Roman"/>
          <w:sz w:val="24"/>
          <w:szCs w:val="24"/>
        </w:rPr>
        <w:t>с</w:t>
      </w:r>
      <w:r w:rsidRPr="00113F4C">
        <w:rPr>
          <w:rFonts w:eastAsia="Times New Roman"/>
          <w:sz w:val="24"/>
          <w:szCs w:val="24"/>
        </w:rPr>
        <w:t>линой шкурой?</w:t>
      </w:r>
    </w:p>
    <w:p w:rsidR="0037345F" w:rsidRDefault="0037345F" w:rsidP="0037345F">
      <w:pPr>
        <w:jc w:val="both"/>
      </w:pPr>
      <w:r w:rsidRPr="00113F4C">
        <w:t>Упражнение «Дневник побед»</w:t>
      </w:r>
    </w:p>
    <w:p w:rsidR="0037345F" w:rsidRPr="00113F4C" w:rsidRDefault="0037345F" w:rsidP="0037345F">
      <w:pPr>
        <w:spacing w:line="237" w:lineRule="auto"/>
        <w:ind w:firstLine="284"/>
        <w:jc w:val="both"/>
      </w:pPr>
      <w:r w:rsidRPr="00113F4C">
        <w:t>На занятиях по коррекции тревожности учащиеся ежедневно в конце каждого занятия з</w:t>
      </w:r>
      <w:r w:rsidRPr="00113F4C">
        <w:t>а</w:t>
      </w:r>
      <w:r w:rsidRPr="00113F4C">
        <w:t>писывают в специально заведенный «Дневник побед» всё, что удалось сделать хорошо, все свои победы в течение дня (записей должно быть не менее 5). Все плохое забывается и опускается.</w:t>
      </w:r>
    </w:p>
    <w:p w:rsidR="0037345F" w:rsidRPr="00113F4C" w:rsidRDefault="0037345F" w:rsidP="0037345F">
      <w:pPr>
        <w:spacing w:line="16" w:lineRule="exact"/>
        <w:jc w:val="both"/>
      </w:pPr>
    </w:p>
    <w:p w:rsidR="0037345F" w:rsidRPr="00113F4C" w:rsidRDefault="0037345F" w:rsidP="0037345F">
      <w:pPr>
        <w:spacing w:line="235" w:lineRule="auto"/>
        <w:ind w:firstLine="352"/>
        <w:jc w:val="both"/>
      </w:pPr>
      <w:r w:rsidRPr="00113F4C">
        <w:t>После записи желающие дети принимают участие в обсуждении своих записей.</w:t>
      </w:r>
    </w:p>
    <w:p w:rsidR="0037345F" w:rsidRPr="00C319DB" w:rsidRDefault="0037345F" w:rsidP="0037345F">
      <w:pPr>
        <w:pStyle w:val="afd"/>
        <w:numPr>
          <w:ilvl w:val="0"/>
          <w:numId w:val="9"/>
        </w:numPr>
        <w:tabs>
          <w:tab w:val="left" w:pos="720"/>
        </w:tabs>
        <w:spacing w:line="238" w:lineRule="auto"/>
        <w:jc w:val="both"/>
        <w:rPr>
          <w:rFonts w:eastAsia="Symbol"/>
          <w:sz w:val="24"/>
          <w:szCs w:val="24"/>
        </w:rPr>
      </w:pPr>
      <w:r w:rsidRPr="00C319DB">
        <w:rPr>
          <w:rFonts w:eastAsia="Times New Roman"/>
          <w:sz w:val="24"/>
          <w:szCs w:val="24"/>
        </w:rPr>
        <w:t>Какая победа далась очень трудно?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C319DB" w:rsidRDefault="0037345F" w:rsidP="0037345F">
      <w:pPr>
        <w:pStyle w:val="afd"/>
        <w:numPr>
          <w:ilvl w:val="0"/>
          <w:numId w:val="9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C319DB">
        <w:rPr>
          <w:rFonts w:eastAsia="Times New Roman"/>
          <w:sz w:val="24"/>
          <w:szCs w:val="24"/>
        </w:rPr>
        <w:t>Что из достижений дня было добиться легче всего?</w:t>
      </w:r>
    </w:p>
    <w:p w:rsidR="0037345F" w:rsidRPr="00113F4C" w:rsidRDefault="0037345F" w:rsidP="0037345F">
      <w:pPr>
        <w:spacing w:line="32" w:lineRule="exact"/>
        <w:jc w:val="both"/>
        <w:rPr>
          <w:rFonts w:eastAsia="Symbol"/>
        </w:rPr>
      </w:pPr>
    </w:p>
    <w:p w:rsidR="0037345F" w:rsidRPr="00C319DB" w:rsidRDefault="0037345F" w:rsidP="0037345F">
      <w:pPr>
        <w:pStyle w:val="afd"/>
        <w:numPr>
          <w:ilvl w:val="0"/>
          <w:numId w:val="9"/>
        </w:numPr>
        <w:tabs>
          <w:tab w:val="left" w:pos="720"/>
        </w:tabs>
        <w:spacing w:line="227" w:lineRule="auto"/>
        <w:jc w:val="both"/>
        <w:rPr>
          <w:rFonts w:eastAsia="Symbol"/>
          <w:sz w:val="24"/>
          <w:szCs w:val="24"/>
        </w:rPr>
      </w:pPr>
      <w:r w:rsidRPr="00C319DB">
        <w:rPr>
          <w:rFonts w:eastAsia="Times New Roman"/>
          <w:sz w:val="24"/>
          <w:szCs w:val="24"/>
        </w:rPr>
        <w:lastRenderedPageBreak/>
        <w:t>Какие из побед были замечены другими людьми (одноклассниками, учителями, классным руководителем)?</w:t>
      </w:r>
    </w:p>
    <w:p w:rsidR="0037345F" w:rsidRDefault="0037345F" w:rsidP="0037345F">
      <w:pPr>
        <w:spacing w:line="238" w:lineRule="auto"/>
        <w:jc w:val="both"/>
      </w:pPr>
    </w:p>
    <w:p w:rsidR="0037345F" w:rsidRDefault="0037345F" w:rsidP="0037345F">
      <w:pPr>
        <w:spacing w:line="238" w:lineRule="auto"/>
        <w:jc w:val="center"/>
        <w:rPr>
          <w:b/>
          <w:bCs/>
          <w:i/>
          <w:iCs/>
        </w:rPr>
      </w:pPr>
    </w:p>
    <w:p w:rsidR="0037345F" w:rsidRDefault="0037345F" w:rsidP="0037345F">
      <w:pPr>
        <w:spacing w:line="238" w:lineRule="auto"/>
        <w:jc w:val="center"/>
        <w:rPr>
          <w:b/>
          <w:bCs/>
          <w:i/>
          <w:iCs/>
        </w:rPr>
      </w:pPr>
    </w:p>
    <w:p w:rsidR="0037345F" w:rsidRDefault="0037345F" w:rsidP="0037345F">
      <w:pPr>
        <w:spacing w:line="238" w:lineRule="auto"/>
        <w:jc w:val="center"/>
        <w:rPr>
          <w:b/>
          <w:bCs/>
          <w:i/>
          <w:iCs/>
        </w:rPr>
      </w:pPr>
    </w:p>
    <w:p w:rsidR="0037345F" w:rsidRDefault="0037345F" w:rsidP="0037345F">
      <w:pPr>
        <w:spacing w:line="238" w:lineRule="auto"/>
        <w:jc w:val="center"/>
        <w:rPr>
          <w:b/>
          <w:bCs/>
          <w:i/>
          <w:iCs/>
        </w:rPr>
      </w:pPr>
    </w:p>
    <w:p w:rsidR="0037345F" w:rsidRDefault="0037345F" w:rsidP="0037345F">
      <w:pPr>
        <w:spacing w:line="238" w:lineRule="auto"/>
        <w:jc w:val="center"/>
        <w:rPr>
          <w:b/>
          <w:bCs/>
          <w:i/>
          <w:iCs/>
        </w:rPr>
      </w:pPr>
    </w:p>
    <w:p w:rsidR="0037345F" w:rsidRDefault="0037345F" w:rsidP="0037345F">
      <w:pPr>
        <w:spacing w:line="238" w:lineRule="auto"/>
        <w:jc w:val="center"/>
        <w:rPr>
          <w:b/>
          <w:bCs/>
          <w:i/>
          <w:iCs/>
        </w:rPr>
      </w:pPr>
      <w:r w:rsidRPr="00113F4C">
        <w:rPr>
          <w:b/>
          <w:bCs/>
          <w:i/>
          <w:iCs/>
        </w:rPr>
        <w:t>1.</w:t>
      </w:r>
      <w:r>
        <w:rPr>
          <w:b/>
          <w:bCs/>
          <w:i/>
          <w:iCs/>
        </w:rPr>
        <w:t>2</w:t>
      </w:r>
      <w:r w:rsidRPr="00113F4C">
        <w:rPr>
          <w:b/>
          <w:bCs/>
          <w:i/>
          <w:iCs/>
        </w:rPr>
        <w:t xml:space="preserve"> Занятие: «Маска»</w:t>
      </w:r>
    </w:p>
    <w:p w:rsidR="0037345F" w:rsidRPr="00C319DB" w:rsidRDefault="0037345F" w:rsidP="0037345F">
      <w:pPr>
        <w:pStyle w:val="a7"/>
        <w:ind w:firstLine="284"/>
        <w:rPr>
          <w:rFonts w:ascii="Times New Roman" w:hAnsi="Times New Roman"/>
          <w:i/>
          <w:sz w:val="24"/>
          <w:szCs w:val="24"/>
        </w:rPr>
      </w:pPr>
      <w:r w:rsidRPr="00C319DB">
        <w:rPr>
          <w:rFonts w:ascii="Times New Roman" w:hAnsi="Times New Roman"/>
          <w:i/>
          <w:sz w:val="24"/>
          <w:szCs w:val="24"/>
        </w:rPr>
        <w:t>Разминка.</w:t>
      </w:r>
    </w:p>
    <w:p w:rsidR="0037345F" w:rsidRPr="00C319D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C319DB">
        <w:rPr>
          <w:rFonts w:ascii="Times New Roman" w:hAnsi="Times New Roman"/>
          <w:sz w:val="24"/>
          <w:szCs w:val="24"/>
        </w:rPr>
        <w:t>Упражнение «Тренируем эмоции».</w:t>
      </w:r>
    </w:p>
    <w:p w:rsidR="0037345F" w:rsidRPr="00B255C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Цель. Развитие умения чувствовать настроение и сопереживать окружающим.</w:t>
      </w:r>
      <w:r w:rsidRPr="00B255CB">
        <w:rPr>
          <w:rFonts w:ascii="Times New Roman" w:hAnsi="Times New Roman"/>
          <w:sz w:val="24"/>
          <w:szCs w:val="24"/>
        </w:rPr>
        <w:br/>
        <w:t>Детям предлагается:</w:t>
      </w:r>
    </w:p>
    <w:p w:rsidR="0037345F" w:rsidRPr="00B255CB" w:rsidRDefault="0037345F" w:rsidP="0037345F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а) нахмуриться как: осенняя туча, рассерженный человек;</w:t>
      </w:r>
    </w:p>
    <w:p w:rsidR="0037345F" w:rsidRPr="00B255CB" w:rsidRDefault="0037345F" w:rsidP="0037345F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б) позлиться, как: злая волшебница, два барана на мосту,голодный волк,</w:t>
      </w:r>
      <w:r w:rsidRPr="00B255CB">
        <w:rPr>
          <w:rFonts w:ascii="Times New Roman" w:hAnsi="Times New Roman"/>
          <w:sz w:val="24"/>
          <w:szCs w:val="24"/>
        </w:rPr>
        <w:tab/>
        <w:t xml:space="preserve"> ребенок, у к</w:t>
      </w:r>
      <w:r w:rsidRPr="00B255CB">
        <w:rPr>
          <w:rFonts w:ascii="Times New Roman" w:hAnsi="Times New Roman"/>
          <w:sz w:val="24"/>
          <w:szCs w:val="24"/>
        </w:rPr>
        <w:t>о</w:t>
      </w:r>
      <w:r w:rsidRPr="00B255CB">
        <w:rPr>
          <w:rFonts w:ascii="Times New Roman" w:hAnsi="Times New Roman"/>
          <w:sz w:val="24"/>
          <w:szCs w:val="24"/>
        </w:rPr>
        <w:t>торого отняли мяч;</w:t>
      </w:r>
    </w:p>
    <w:p w:rsidR="0037345F" w:rsidRPr="00B255CB" w:rsidRDefault="0037345F" w:rsidP="0037345F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в) испугаться, как:  заяц, увидевший волка, птенец, упавший из гнезда, котенок, на кот</w:t>
      </w:r>
      <w:r w:rsidRPr="00B255CB">
        <w:rPr>
          <w:rFonts w:ascii="Times New Roman" w:hAnsi="Times New Roman"/>
          <w:sz w:val="24"/>
          <w:szCs w:val="24"/>
        </w:rPr>
        <w:t>о</w:t>
      </w:r>
      <w:r w:rsidRPr="00B255CB">
        <w:rPr>
          <w:rFonts w:ascii="Times New Roman" w:hAnsi="Times New Roman"/>
          <w:sz w:val="24"/>
          <w:szCs w:val="24"/>
        </w:rPr>
        <w:t xml:space="preserve">рого лает злая собака; </w:t>
      </w:r>
    </w:p>
    <w:p w:rsidR="0037345F" w:rsidRPr="00B255CB" w:rsidRDefault="0037345F" w:rsidP="0037345F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г) улыбнуться, как:</w:t>
      </w:r>
      <w:r>
        <w:rPr>
          <w:rFonts w:ascii="Times New Roman" w:hAnsi="Times New Roman"/>
          <w:sz w:val="24"/>
          <w:szCs w:val="24"/>
        </w:rPr>
        <w:t xml:space="preserve"> кот на солнышке, само солнце,</w:t>
      </w:r>
      <w:r w:rsidRPr="00B255CB">
        <w:rPr>
          <w:rFonts w:ascii="Times New Roman" w:hAnsi="Times New Roman"/>
          <w:sz w:val="24"/>
          <w:szCs w:val="24"/>
        </w:rPr>
        <w:t xml:space="preserve"> хитрая лиса, будто ты увидел чудо.</w:t>
      </w:r>
    </w:p>
    <w:p w:rsidR="0037345F" w:rsidRPr="00C319DB" w:rsidRDefault="0037345F" w:rsidP="0037345F">
      <w:pPr>
        <w:spacing w:line="238" w:lineRule="auto"/>
        <w:jc w:val="both"/>
        <w:rPr>
          <w:i/>
        </w:rPr>
      </w:pPr>
      <w:r w:rsidRPr="00C319DB">
        <w:rPr>
          <w:i/>
        </w:rPr>
        <w:t>Основная часть.</w:t>
      </w:r>
    </w:p>
    <w:p w:rsidR="0037345F" w:rsidRPr="00113F4C" w:rsidRDefault="0037345F" w:rsidP="0037345F">
      <w:pPr>
        <w:tabs>
          <w:tab w:val="left" w:pos="880"/>
          <w:tab w:val="left" w:pos="1720"/>
          <w:tab w:val="left" w:pos="3260"/>
          <w:tab w:val="left" w:pos="4980"/>
          <w:tab w:val="left" w:pos="6040"/>
          <w:tab w:val="left" w:pos="7820"/>
          <w:tab w:val="left" w:pos="8340"/>
          <w:tab w:val="left" w:pos="8660"/>
        </w:tabs>
        <w:ind w:left="120"/>
        <w:jc w:val="both"/>
      </w:pPr>
      <w:r w:rsidRPr="00113F4C">
        <w:t>Цель</w:t>
      </w:r>
      <w:r w:rsidRPr="00113F4C">
        <w:tab/>
        <w:t>игры:</w:t>
      </w:r>
      <w:r w:rsidRPr="00113F4C">
        <w:tab/>
        <w:t>интеграция</w:t>
      </w:r>
      <w:r w:rsidRPr="00113F4C">
        <w:tab/>
        <w:t>участниками</w:t>
      </w:r>
      <w:r w:rsidRPr="00113F4C">
        <w:tab/>
        <w:t>группы</w:t>
      </w:r>
      <w:r w:rsidRPr="00113F4C">
        <w:tab/>
        <w:t>собственного</w:t>
      </w:r>
      <w:r w:rsidRPr="00113F4C">
        <w:tab/>
        <w:t>«Я</w:t>
      </w:r>
      <w:r w:rsidRPr="00113F4C">
        <w:tab/>
        <w:t>–</w:t>
      </w:r>
      <w:r w:rsidRPr="00113F4C">
        <w:tab/>
        <w:t>образа».</w:t>
      </w:r>
    </w:p>
    <w:p w:rsidR="0037345F" w:rsidRPr="00113F4C" w:rsidRDefault="0037345F" w:rsidP="0037345F">
      <w:pPr>
        <w:spacing w:line="238" w:lineRule="auto"/>
        <w:ind w:left="120"/>
        <w:jc w:val="both"/>
      </w:pPr>
      <w:r w:rsidRPr="00113F4C">
        <w:t>Принятие себя через самооценку и оценку других.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Default="0037345F" w:rsidP="0037345F">
      <w:pPr>
        <w:ind w:left="120"/>
        <w:jc w:val="both"/>
      </w:pPr>
      <w:r w:rsidRPr="00113F4C">
        <w:t>Оборудование:Листы бумаги;</w:t>
      </w:r>
      <w:r>
        <w:t xml:space="preserve"> цветные карандаши или фломастеры.</w:t>
      </w:r>
    </w:p>
    <w:p w:rsidR="0037345F" w:rsidRPr="00113F4C" w:rsidRDefault="0037345F" w:rsidP="0037345F">
      <w:pPr>
        <w:ind w:left="120"/>
        <w:jc w:val="both"/>
        <w:rPr>
          <w:rFonts w:eastAsia="Symbol"/>
        </w:rPr>
      </w:pPr>
      <w:r w:rsidRPr="00113F4C">
        <w:t>Содержание игры:</w:t>
      </w:r>
    </w:p>
    <w:p w:rsidR="0037345F" w:rsidRPr="00113F4C" w:rsidRDefault="0037345F" w:rsidP="0037345F">
      <w:pPr>
        <w:spacing w:line="17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34" w:lineRule="auto"/>
        <w:ind w:left="120" w:right="120" w:firstLine="284"/>
        <w:jc w:val="both"/>
        <w:rPr>
          <w:rFonts w:eastAsia="Symbol"/>
        </w:rPr>
      </w:pPr>
      <w:r w:rsidRPr="00113F4C">
        <w:t>Ведущий предлагает каждому члену группы сделать маску. Главное, чтобы маска о</w:t>
      </w:r>
      <w:r w:rsidRPr="00113F4C">
        <w:t>т</w:t>
      </w:r>
      <w:r w:rsidRPr="00113F4C">
        <w:t>ражала его внутренний мир, характеризовала участника игры.</w:t>
      </w:r>
    </w:p>
    <w:p w:rsidR="0037345F" w:rsidRPr="00113F4C" w:rsidRDefault="0037345F" w:rsidP="0037345F">
      <w:pPr>
        <w:spacing w:line="16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36" w:lineRule="auto"/>
        <w:ind w:left="120" w:right="120" w:firstLine="352"/>
        <w:jc w:val="both"/>
        <w:rPr>
          <w:rFonts w:eastAsia="Symbol"/>
        </w:rPr>
      </w:pPr>
      <w:r w:rsidRPr="00113F4C">
        <w:t>На листе бумаги рисуется овал по размеру лица участника, определяется место для глаз и рта. Затем с помощью красок, карандашей, вырезок из журналов и других матери</w:t>
      </w:r>
      <w:r w:rsidRPr="00113F4C">
        <w:t>а</w:t>
      </w:r>
      <w:r w:rsidRPr="00113F4C">
        <w:t>лов маска раскрашивается, оформляется.</w:t>
      </w:r>
    </w:p>
    <w:p w:rsidR="0037345F" w:rsidRPr="00113F4C" w:rsidRDefault="0037345F" w:rsidP="0037345F">
      <w:pPr>
        <w:spacing w:line="14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37" w:lineRule="auto"/>
        <w:ind w:left="120" w:right="120" w:firstLine="492"/>
        <w:jc w:val="both"/>
        <w:rPr>
          <w:rFonts w:eastAsia="Symbol"/>
        </w:rPr>
      </w:pPr>
      <w:r w:rsidRPr="00113F4C">
        <w:t xml:space="preserve">При изготовлении </w:t>
      </w:r>
      <w:proofErr w:type="gramStart"/>
      <w:r w:rsidRPr="00113F4C">
        <w:t>маски</w:t>
      </w:r>
      <w:proofErr w:type="gramEnd"/>
      <w:r w:rsidRPr="00113F4C">
        <w:t xml:space="preserve"> нет </w:t>
      </w:r>
      <w:proofErr w:type="gramStart"/>
      <w:r w:rsidRPr="00113F4C">
        <w:t>каких</w:t>
      </w:r>
      <w:proofErr w:type="gramEnd"/>
      <w:r w:rsidRPr="00113F4C">
        <w:t xml:space="preserve"> – либо правил: участник сам должен её прид</w:t>
      </w:r>
      <w:r w:rsidRPr="00113F4C">
        <w:t>у</w:t>
      </w:r>
      <w:r w:rsidRPr="00113F4C">
        <w:t>мать и воплотить на бумаге. Маску необходимо вырезать, надеть на лицо. Затем маска «оживает» и говорит о себе. Каждой маске предоставляется время для выступления.</w:t>
      </w:r>
    </w:p>
    <w:p w:rsidR="0037345F" w:rsidRPr="00113F4C" w:rsidRDefault="0037345F" w:rsidP="0037345F">
      <w:pPr>
        <w:spacing w:line="4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38" w:lineRule="auto"/>
        <w:ind w:left="120"/>
        <w:jc w:val="both"/>
        <w:rPr>
          <w:rFonts w:eastAsia="Symbol"/>
        </w:rPr>
      </w:pPr>
      <w:r w:rsidRPr="00113F4C">
        <w:t>Рефлексия упражнения:</w:t>
      </w:r>
    </w:p>
    <w:p w:rsidR="0037345F" w:rsidRPr="00113F4C" w:rsidRDefault="0037345F" w:rsidP="0037345F">
      <w:pPr>
        <w:spacing w:line="1" w:lineRule="exact"/>
        <w:jc w:val="both"/>
        <w:rPr>
          <w:rFonts w:eastAsia="Symbol"/>
        </w:rPr>
      </w:pPr>
    </w:p>
    <w:p w:rsidR="0037345F" w:rsidRPr="00113F4C" w:rsidRDefault="0037345F" w:rsidP="0037345F">
      <w:pPr>
        <w:tabs>
          <w:tab w:val="left" w:pos="840"/>
        </w:tabs>
        <w:jc w:val="both"/>
        <w:rPr>
          <w:rFonts w:eastAsia="Symbol"/>
        </w:rPr>
      </w:pPr>
      <w:r w:rsidRPr="00113F4C">
        <w:t>Что вызвало затруднения в изготовлении маски?</w:t>
      </w:r>
    </w:p>
    <w:p w:rsidR="0037345F" w:rsidRDefault="0037345F" w:rsidP="0037345F">
      <w:r w:rsidRPr="00113F4C">
        <w:t>Чем маска отличается от тебя</w:t>
      </w:r>
      <w:r w:rsidRPr="00C319DB">
        <w:t>?</w:t>
      </w:r>
    </w:p>
    <w:p w:rsidR="0037345F" w:rsidRDefault="0037345F" w:rsidP="0037345F">
      <w:pPr>
        <w:jc w:val="both"/>
      </w:pPr>
      <w:r w:rsidRPr="00113F4C">
        <w:t>Упражнение «Дневник побед»</w:t>
      </w:r>
    </w:p>
    <w:p w:rsidR="0037345F" w:rsidRDefault="0037345F" w:rsidP="0037345F"/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</w:p>
    <w:p w:rsidR="0037345F" w:rsidRDefault="0037345F" w:rsidP="0037345F">
      <w:pPr>
        <w:ind w:left="3300"/>
        <w:jc w:val="both"/>
        <w:rPr>
          <w:b/>
          <w:bCs/>
          <w:i/>
          <w:iCs/>
        </w:rPr>
      </w:pPr>
      <w:r w:rsidRPr="00113F4C">
        <w:rPr>
          <w:b/>
          <w:bCs/>
          <w:i/>
          <w:iCs/>
        </w:rPr>
        <w:t xml:space="preserve">1.3 Занятие: </w:t>
      </w:r>
      <w:proofErr w:type="spellStart"/>
      <w:r w:rsidRPr="00113F4C">
        <w:rPr>
          <w:b/>
          <w:bCs/>
          <w:i/>
          <w:iCs/>
        </w:rPr>
        <w:t>Похвали</w:t>
      </w:r>
      <w:r>
        <w:rPr>
          <w:b/>
          <w:bCs/>
          <w:i/>
          <w:iCs/>
        </w:rPr>
        <w:t>л</w:t>
      </w:r>
      <w:r w:rsidRPr="00113F4C">
        <w:rPr>
          <w:b/>
          <w:bCs/>
          <w:i/>
          <w:iCs/>
        </w:rPr>
        <w:t>ки</w:t>
      </w:r>
      <w:proofErr w:type="spellEnd"/>
    </w:p>
    <w:p w:rsidR="0037345F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C319DB">
        <w:rPr>
          <w:rFonts w:ascii="Times New Roman" w:hAnsi="Times New Roman"/>
          <w:sz w:val="24"/>
          <w:szCs w:val="24"/>
        </w:rPr>
        <w:t xml:space="preserve">Разминка. </w:t>
      </w:r>
    </w:p>
    <w:p w:rsidR="0037345F" w:rsidRPr="00C319D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C319DB">
        <w:rPr>
          <w:rFonts w:ascii="Times New Roman" w:hAnsi="Times New Roman"/>
          <w:sz w:val="24"/>
          <w:szCs w:val="24"/>
        </w:rPr>
        <w:t xml:space="preserve">Упражнение </w:t>
      </w:r>
      <w:r>
        <w:rPr>
          <w:rFonts w:ascii="Times New Roman" w:hAnsi="Times New Roman"/>
          <w:sz w:val="24"/>
          <w:szCs w:val="24"/>
        </w:rPr>
        <w:t>«</w:t>
      </w:r>
      <w:r w:rsidRPr="00C319DB">
        <w:rPr>
          <w:rFonts w:ascii="Times New Roman" w:hAnsi="Times New Roman"/>
          <w:sz w:val="24"/>
          <w:szCs w:val="24"/>
        </w:rPr>
        <w:t>Воздушный шар</w:t>
      </w:r>
      <w:r>
        <w:rPr>
          <w:rFonts w:ascii="Times New Roman" w:hAnsi="Times New Roman"/>
          <w:sz w:val="24"/>
          <w:szCs w:val="24"/>
        </w:rPr>
        <w:t>»</w:t>
      </w:r>
    </w:p>
    <w:p w:rsidR="0037345F" w:rsidRPr="00B255C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Цель: Снятие эмоциональной и физической усталости.</w:t>
      </w:r>
    </w:p>
    <w:p w:rsidR="0037345F" w:rsidRPr="00B255C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 xml:space="preserve">Описание: Дети </w:t>
      </w:r>
      <w:proofErr w:type="gramStart"/>
      <w:r w:rsidRPr="00B255CB">
        <w:rPr>
          <w:rFonts w:ascii="Times New Roman" w:hAnsi="Times New Roman"/>
          <w:sz w:val="24"/>
          <w:szCs w:val="24"/>
        </w:rPr>
        <w:t>изображают под комментарии и показ ведущего как надувается</w:t>
      </w:r>
      <w:proofErr w:type="gramEnd"/>
      <w:r w:rsidRPr="00B255CB">
        <w:rPr>
          <w:rFonts w:ascii="Times New Roman" w:hAnsi="Times New Roman"/>
          <w:sz w:val="24"/>
          <w:szCs w:val="24"/>
        </w:rPr>
        <w:t xml:space="preserve"> шар и как он постепенно спускает воздух.</w:t>
      </w:r>
    </w:p>
    <w:p w:rsidR="0037345F" w:rsidRPr="00B255C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Инструкция: Представьте себе, что вы все воздушные шары, которые постепенно нак</w:t>
      </w:r>
      <w:r w:rsidRPr="00B255CB">
        <w:rPr>
          <w:rFonts w:ascii="Times New Roman" w:hAnsi="Times New Roman"/>
          <w:sz w:val="24"/>
          <w:szCs w:val="24"/>
        </w:rPr>
        <w:t>а</w:t>
      </w:r>
      <w:r w:rsidRPr="00B255CB">
        <w:rPr>
          <w:rFonts w:ascii="Times New Roman" w:hAnsi="Times New Roman"/>
          <w:sz w:val="24"/>
          <w:szCs w:val="24"/>
        </w:rPr>
        <w:t>чиваются воздухом…</w:t>
      </w:r>
    </w:p>
    <w:p w:rsidR="0037345F" w:rsidRPr="00B255C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Начали, медленно вдыхаем воздух, шар все больше и больше (одновременно руками п</w:t>
      </w:r>
      <w:r w:rsidRPr="00B255CB">
        <w:rPr>
          <w:rFonts w:ascii="Times New Roman" w:hAnsi="Times New Roman"/>
          <w:sz w:val="24"/>
          <w:szCs w:val="24"/>
        </w:rPr>
        <w:t>о</w:t>
      </w:r>
      <w:r w:rsidRPr="00B255CB">
        <w:rPr>
          <w:rFonts w:ascii="Times New Roman" w:hAnsi="Times New Roman"/>
          <w:sz w:val="24"/>
          <w:szCs w:val="24"/>
        </w:rPr>
        <w:t>казываем какой большой шар получается). В шаре появилась дырочки! Медленно, с шумом выдыхаем, опускаем руки, садимся, "сжимаемся" (совсем маленький стал шар!).</w:t>
      </w:r>
    </w:p>
    <w:p w:rsidR="0037345F" w:rsidRPr="00B255CB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B255CB">
        <w:rPr>
          <w:rFonts w:ascii="Times New Roman" w:hAnsi="Times New Roman"/>
          <w:sz w:val="24"/>
          <w:szCs w:val="24"/>
        </w:rPr>
        <w:t>Снова надуваем шар…</w:t>
      </w:r>
    </w:p>
    <w:p w:rsidR="0037345F" w:rsidRPr="00251123" w:rsidRDefault="0037345F" w:rsidP="0037345F">
      <w:pPr>
        <w:jc w:val="both"/>
        <w:rPr>
          <w:i/>
        </w:rPr>
      </w:pPr>
      <w:r w:rsidRPr="00251123">
        <w:rPr>
          <w:i/>
        </w:rPr>
        <w:t>Основная часть.</w:t>
      </w:r>
      <w:r w:rsidRPr="00251123">
        <w:rPr>
          <w:i/>
        </w:rPr>
        <w:tab/>
      </w:r>
    </w:p>
    <w:p w:rsidR="0037345F" w:rsidRPr="00113F4C" w:rsidRDefault="0037345F" w:rsidP="0037345F">
      <w:pPr>
        <w:spacing w:line="235" w:lineRule="auto"/>
        <w:jc w:val="both"/>
      </w:pPr>
      <w:r w:rsidRPr="00113F4C">
        <w:t>Цель: повысить самооценку и значимость учащегося в коллективе.</w:t>
      </w:r>
    </w:p>
    <w:p w:rsidR="0037345F" w:rsidRPr="00113F4C" w:rsidRDefault="0037345F" w:rsidP="0037345F">
      <w:pPr>
        <w:spacing w:line="239" w:lineRule="auto"/>
        <w:jc w:val="both"/>
      </w:pPr>
      <w:r w:rsidRPr="00113F4C">
        <w:t>Оборудование: карточки с заданиями каждому участнику.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Pr="00113F4C" w:rsidRDefault="0037345F" w:rsidP="0037345F">
      <w:pPr>
        <w:jc w:val="both"/>
      </w:pPr>
      <w:r w:rsidRPr="00113F4C">
        <w:t>Содержание игры.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spacing w:line="238" w:lineRule="auto"/>
        <w:jc w:val="both"/>
      </w:pPr>
      <w:r w:rsidRPr="00113F4C">
        <w:t xml:space="preserve">Все учащиеся сидят за партами. Каждый получает карточку, на которой </w:t>
      </w:r>
      <w:proofErr w:type="gramStart"/>
      <w:r w:rsidRPr="00113F4C">
        <w:t>зафиксировано к</w:t>
      </w:r>
      <w:r w:rsidRPr="00113F4C">
        <w:t>а</w:t>
      </w:r>
      <w:r w:rsidRPr="00113F4C">
        <w:t>кое-либо одобряемое окружающими действие ребенок должен</w:t>
      </w:r>
      <w:proofErr w:type="gramEnd"/>
      <w:r w:rsidRPr="00113F4C">
        <w:t xml:space="preserve"> «озвучить» карточку. Пр</w:t>
      </w:r>
      <w:r w:rsidRPr="00113F4C">
        <w:t>и</w:t>
      </w:r>
      <w:r w:rsidRPr="00113F4C">
        <w:t>чем, начав словами «Однажды я…» Например, «однажды я очень быстро выполнил дома</w:t>
      </w:r>
      <w:r w:rsidRPr="00113F4C">
        <w:t>ш</w:t>
      </w:r>
      <w:r w:rsidRPr="00113F4C">
        <w:t>нее задание» и т.д. На обдумывание задания дается 3-5минут, после чего каждый ребенок по очереди делает краткое сообщение о том, как однажды он здорово выполнил то действие или совершил тот позитивный поступок, который указан в его карточке</w:t>
      </w:r>
      <w:proofErr w:type="gramStart"/>
      <w:r w:rsidRPr="00113F4C">
        <w:t>.П</w:t>
      </w:r>
      <w:proofErr w:type="gramEnd"/>
      <w:r w:rsidRPr="00113F4C">
        <w:t>осле того, как все дети выскажутся, взрослый может обобщить сказанное.Если же учащиеся готовы к  обо</w:t>
      </w:r>
      <w:r w:rsidRPr="00113F4C">
        <w:t>б</w:t>
      </w:r>
      <w:r w:rsidRPr="00113F4C">
        <w:t>щению без  помощи взрослого,  пусть онисделают это сами.</w:t>
      </w:r>
    </w:p>
    <w:p w:rsidR="0037345F" w:rsidRPr="00113F4C" w:rsidRDefault="0037345F" w:rsidP="0037345F">
      <w:pPr>
        <w:spacing w:line="1" w:lineRule="exact"/>
        <w:jc w:val="both"/>
      </w:pPr>
    </w:p>
    <w:p w:rsidR="0037345F" w:rsidRPr="00113F4C" w:rsidRDefault="0037345F" w:rsidP="0037345F">
      <w:pPr>
        <w:jc w:val="both"/>
      </w:pPr>
      <w:r w:rsidRPr="00113F4C">
        <w:t>Рефлексия.</w:t>
      </w:r>
    </w:p>
    <w:p w:rsidR="0037345F" w:rsidRPr="00251123" w:rsidRDefault="0037345F" w:rsidP="0037345F">
      <w:pPr>
        <w:pStyle w:val="afd"/>
        <w:numPr>
          <w:ilvl w:val="0"/>
          <w:numId w:val="10"/>
        </w:numPr>
        <w:tabs>
          <w:tab w:val="left" w:pos="800"/>
        </w:tabs>
        <w:spacing w:line="238" w:lineRule="auto"/>
        <w:jc w:val="both"/>
        <w:rPr>
          <w:rFonts w:eastAsia="Symbol"/>
          <w:sz w:val="24"/>
          <w:szCs w:val="24"/>
        </w:rPr>
      </w:pPr>
      <w:r w:rsidRPr="00251123">
        <w:rPr>
          <w:rFonts w:eastAsia="Times New Roman"/>
          <w:sz w:val="24"/>
          <w:szCs w:val="24"/>
        </w:rPr>
        <w:t>Какие таланты вы у себя обнаружили?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251123" w:rsidRDefault="0037345F" w:rsidP="0037345F">
      <w:pPr>
        <w:pStyle w:val="afd"/>
        <w:numPr>
          <w:ilvl w:val="0"/>
          <w:numId w:val="10"/>
        </w:numPr>
        <w:tabs>
          <w:tab w:val="left" w:pos="800"/>
        </w:tabs>
        <w:jc w:val="both"/>
        <w:rPr>
          <w:rFonts w:eastAsia="Symbol"/>
          <w:sz w:val="24"/>
          <w:szCs w:val="24"/>
        </w:rPr>
      </w:pPr>
      <w:r w:rsidRPr="00251123">
        <w:rPr>
          <w:rFonts w:eastAsia="Times New Roman"/>
          <w:sz w:val="24"/>
          <w:szCs w:val="24"/>
        </w:rPr>
        <w:t>Что нового вы узнали о своих товарищах?</w:t>
      </w:r>
    </w:p>
    <w:p w:rsidR="0037345F" w:rsidRPr="00251123" w:rsidRDefault="0037345F" w:rsidP="0037345F">
      <w:pPr>
        <w:pStyle w:val="afd"/>
        <w:numPr>
          <w:ilvl w:val="0"/>
          <w:numId w:val="10"/>
        </w:numPr>
        <w:tabs>
          <w:tab w:val="left" w:pos="800"/>
        </w:tabs>
        <w:spacing w:line="237" w:lineRule="auto"/>
        <w:jc w:val="both"/>
        <w:rPr>
          <w:rFonts w:eastAsia="Symbol"/>
          <w:sz w:val="24"/>
          <w:szCs w:val="24"/>
        </w:rPr>
      </w:pPr>
      <w:r w:rsidRPr="00251123">
        <w:rPr>
          <w:rFonts w:eastAsia="Times New Roman"/>
          <w:sz w:val="24"/>
          <w:szCs w:val="24"/>
        </w:rPr>
        <w:t>Что было трудно?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251123" w:rsidRDefault="0037345F" w:rsidP="0037345F">
      <w:pPr>
        <w:pStyle w:val="afd"/>
        <w:numPr>
          <w:ilvl w:val="0"/>
          <w:numId w:val="10"/>
        </w:numPr>
        <w:tabs>
          <w:tab w:val="left" w:pos="800"/>
        </w:tabs>
        <w:jc w:val="both"/>
        <w:rPr>
          <w:rFonts w:eastAsia="Symbol"/>
          <w:i/>
          <w:sz w:val="24"/>
          <w:szCs w:val="24"/>
        </w:rPr>
      </w:pPr>
      <w:r w:rsidRPr="00251123">
        <w:rPr>
          <w:rFonts w:eastAsia="Times New Roman"/>
          <w:i/>
          <w:sz w:val="24"/>
          <w:szCs w:val="24"/>
        </w:rPr>
        <w:t>Что понравилось?</w:t>
      </w:r>
    </w:p>
    <w:p w:rsidR="0037345F" w:rsidRPr="00113F4C" w:rsidRDefault="0037345F" w:rsidP="0037345F">
      <w:pPr>
        <w:spacing w:line="238" w:lineRule="auto"/>
        <w:jc w:val="both"/>
      </w:pPr>
      <w:r w:rsidRPr="00113F4C">
        <w:t xml:space="preserve">Упражнение «Дневник побед» </w:t>
      </w:r>
    </w:p>
    <w:p w:rsidR="0037345F" w:rsidRPr="00113F4C" w:rsidRDefault="0037345F" w:rsidP="0037345F">
      <w:pPr>
        <w:spacing w:line="200" w:lineRule="exact"/>
        <w:jc w:val="both"/>
      </w:pPr>
    </w:p>
    <w:p w:rsidR="0037345F" w:rsidRPr="00113F4C" w:rsidRDefault="0037345F" w:rsidP="0037345F">
      <w:pPr>
        <w:spacing w:line="255" w:lineRule="exact"/>
        <w:jc w:val="both"/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  <w:r w:rsidRPr="00113F4C">
        <w:rPr>
          <w:b/>
          <w:bCs/>
          <w:i/>
          <w:iCs/>
        </w:rPr>
        <w:t>1.4 Занятие: Самого себя любить</w:t>
      </w:r>
    </w:p>
    <w:p w:rsidR="0037345F" w:rsidRPr="00251123" w:rsidRDefault="0037345F" w:rsidP="0037345F">
      <w:pPr>
        <w:ind w:firstLine="284"/>
        <w:rPr>
          <w:i/>
        </w:rPr>
      </w:pPr>
      <w:r w:rsidRPr="00251123">
        <w:rPr>
          <w:i/>
        </w:rPr>
        <w:t xml:space="preserve">Разминка. </w:t>
      </w:r>
    </w:p>
    <w:p w:rsidR="0037345F" w:rsidRPr="000A4608" w:rsidRDefault="0037345F" w:rsidP="0037345F">
      <w:pPr>
        <w:ind w:firstLine="284"/>
      </w:pPr>
      <w:r>
        <w:t>Упражнение «</w:t>
      </w:r>
      <w:r w:rsidRPr="000A4608">
        <w:t>Лимон</w:t>
      </w:r>
      <w:r>
        <w:t>»</w:t>
      </w:r>
    </w:p>
    <w:p w:rsidR="0037345F" w:rsidRPr="000A4608" w:rsidRDefault="0037345F" w:rsidP="0037345F">
      <w:pPr>
        <w:ind w:firstLine="284"/>
      </w:pPr>
      <w:r w:rsidRPr="000A4608">
        <w:t>Инструкция: Сядьте удобно, руки свободно положите на колени (ладонями вверх), плечи и голова опущены, глаза закрыты. Мысленно представьте себе, что у вас в правой руке л</w:t>
      </w:r>
      <w:r w:rsidRPr="000A4608">
        <w:t>е</w:t>
      </w:r>
      <w:r w:rsidRPr="000A4608">
        <w:t xml:space="preserve">жит лимон. Начинайте медленно его сжимать до тех </w:t>
      </w:r>
      <w:r>
        <w:t>пор, пока не почувствуете, что «</w:t>
      </w:r>
      <w:r w:rsidRPr="000A4608">
        <w:t>выж</w:t>
      </w:r>
      <w:r w:rsidRPr="000A4608">
        <w:t>а</w:t>
      </w:r>
      <w:r w:rsidRPr="000A4608">
        <w:t>ли</w:t>
      </w:r>
      <w:r>
        <w:t>»</w:t>
      </w:r>
      <w:r w:rsidRPr="000A4608">
        <w:t xml:space="preserve"> весь сок. Расслабьтесь. Запомните свои ощущения. Теперь представьте, что лимон н</w:t>
      </w:r>
      <w:r w:rsidRPr="000A4608">
        <w:t>а</w:t>
      </w:r>
      <w:r w:rsidRPr="000A4608">
        <w:t>ходится в левой руке. Повторите упражнение. Вновь расслабьтесь и запомните ощущения. Затем – одновременно двумя руками. Расслабьтесь. Насладитесь состоянием покоя.</w:t>
      </w:r>
    </w:p>
    <w:p w:rsidR="0037345F" w:rsidRPr="00113F4C" w:rsidRDefault="0037345F" w:rsidP="0037345F">
      <w:r>
        <w:t>Основная часть.</w:t>
      </w:r>
    </w:p>
    <w:p w:rsidR="0037345F" w:rsidRPr="00113F4C" w:rsidRDefault="0037345F" w:rsidP="0037345F">
      <w:pPr>
        <w:spacing w:line="232" w:lineRule="auto"/>
        <w:jc w:val="both"/>
      </w:pPr>
      <w:r w:rsidRPr="00113F4C">
        <w:t>Цель игры: научить детей внимательно относиться к себе, уважать ипринимать себя.</w:t>
      </w:r>
    </w:p>
    <w:p w:rsidR="0037345F" w:rsidRDefault="0037345F" w:rsidP="0037345F">
      <w:pPr>
        <w:spacing w:line="238" w:lineRule="auto"/>
        <w:jc w:val="both"/>
      </w:pPr>
      <w:r w:rsidRPr="00113F4C">
        <w:t>Оборудование</w:t>
      </w:r>
      <w:proofErr w:type="gramStart"/>
      <w:r w:rsidRPr="00113F4C">
        <w:t>:Л</w:t>
      </w:r>
      <w:proofErr w:type="gramEnd"/>
      <w:r w:rsidRPr="00113F4C">
        <w:t>ист бумаги для каждого участника</w:t>
      </w:r>
      <w:r>
        <w:t>.в</w:t>
      </w:r>
      <w:r w:rsidRPr="00113F4C">
        <w:t>осковые мелки</w:t>
      </w:r>
      <w:r>
        <w:t>, з</w:t>
      </w:r>
      <w:r w:rsidRPr="00113F4C">
        <w:t>апись спокойной м</w:t>
      </w:r>
      <w:r w:rsidRPr="00113F4C">
        <w:t>у</w:t>
      </w:r>
      <w:r w:rsidRPr="00113F4C">
        <w:t>зыки</w:t>
      </w:r>
    </w:p>
    <w:p w:rsidR="0037345F" w:rsidRPr="00113F4C" w:rsidRDefault="0037345F" w:rsidP="0037345F">
      <w:pPr>
        <w:spacing w:line="238" w:lineRule="auto"/>
        <w:jc w:val="both"/>
        <w:rPr>
          <w:rFonts w:eastAsia="Symbol"/>
        </w:rPr>
      </w:pPr>
      <w:r w:rsidRPr="00113F4C">
        <w:t xml:space="preserve"> Содержание игры:</w:t>
      </w:r>
    </w:p>
    <w:p w:rsidR="0037345F" w:rsidRPr="00113F4C" w:rsidRDefault="0037345F" w:rsidP="0037345F">
      <w:pPr>
        <w:spacing w:line="17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36" w:lineRule="auto"/>
        <w:ind w:right="480" w:firstLine="564"/>
        <w:jc w:val="both"/>
        <w:rPr>
          <w:rFonts w:eastAsia="Symbol"/>
        </w:rPr>
      </w:pPr>
      <w:r w:rsidRPr="00113F4C">
        <w:t>Сядьте удобнее и закройте глаза. Сделайте три глубоких вдоха и выдоха</w:t>
      </w:r>
      <w:proofErr w:type="gramStart"/>
      <w:r w:rsidRPr="00113F4C">
        <w:t>… П</w:t>
      </w:r>
      <w:proofErr w:type="gramEnd"/>
      <w:r w:rsidRPr="00113F4C">
        <w:t>ре</w:t>
      </w:r>
      <w:r w:rsidRPr="00113F4C">
        <w:t>д</w:t>
      </w:r>
      <w:r w:rsidRPr="00113F4C">
        <w:t>ставь себе зеркало. Громадное – громадное зеркало в светло – краснойраме. Возьми платок и вытри зеркало как можно чище, так, чтобы оно все блестело и сияло…</w:t>
      </w:r>
    </w:p>
    <w:p w:rsidR="0037345F" w:rsidRPr="00113F4C" w:rsidRDefault="0037345F" w:rsidP="0037345F">
      <w:pPr>
        <w:spacing w:line="13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36" w:lineRule="auto"/>
        <w:ind w:right="120" w:firstLine="492"/>
        <w:jc w:val="both"/>
        <w:rPr>
          <w:rFonts w:eastAsia="Symbol"/>
        </w:rPr>
      </w:pPr>
      <w:r w:rsidRPr="00113F4C">
        <w:t>Представь, что ты стоишь перед этим зеркалом. Тебе видно себя? Если да, то подай мне знак рукой. (Дождитесь, пока большинство учащихся подадут вам знак.)</w:t>
      </w:r>
    </w:p>
    <w:p w:rsidR="0037345F" w:rsidRPr="00113F4C" w:rsidRDefault="0037345F" w:rsidP="0037345F">
      <w:pPr>
        <w:spacing w:line="18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36" w:lineRule="auto"/>
        <w:ind w:right="700" w:firstLine="424"/>
        <w:jc w:val="both"/>
        <w:rPr>
          <w:rFonts w:eastAsia="Symbol"/>
        </w:rPr>
      </w:pPr>
      <w:r w:rsidRPr="00113F4C">
        <w:t>Разгляди свои губы и цвет своих глаз</w:t>
      </w:r>
      <w:proofErr w:type="gramStart"/>
      <w:r w:rsidRPr="00113F4C">
        <w:t>… П</w:t>
      </w:r>
      <w:proofErr w:type="gramEnd"/>
      <w:r w:rsidRPr="00113F4C">
        <w:t>осмотри, как ты выглядишь, когда н</w:t>
      </w:r>
      <w:r w:rsidRPr="00113F4C">
        <w:t>е</w:t>
      </w:r>
      <w:r w:rsidRPr="00113F4C">
        <w:t>много покачиваешь головой… Посмотри на свои плечи и грудь. Посмотри, как ты опускаешь и поднимаешь плечи…</w:t>
      </w:r>
    </w:p>
    <w:p w:rsidR="0037345F" w:rsidRPr="00113F4C" w:rsidRDefault="0037345F" w:rsidP="0037345F">
      <w:pPr>
        <w:spacing w:line="14" w:lineRule="exact"/>
        <w:jc w:val="both"/>
        <w:rPr>
          <w:rFonts w:eastAsia="Symbol"/>
        </w:rPr>
      </w:pPr>
    </w:p>
    <w:p w:rsidR="0037345F" w:rsidRPr="00113F4C" w:rsidRDefault="0037345F" w:rsidP="0037345F">
      <w:pPr>
        <w:spacing w:line="248" w:lineRule="auto"/>
        <w:ind w:right="20" w:firstLine="284"/>
        <w:jc w:val="both"/>
      </w:pPr>
      <w:r w:rsidRPr="00113F4C">
        <w:t>Тебе видно свои ноги? Посмотри, как высоко ты можешь подпрыгнуть</w:t>
      </w:r>
      <w:proofErr w:type="gramStart"/>
      <w:r w:rsidRPr="00113F4C">
        <w:t>… У</w:t>
      </w:r>
      <w:proofErr w:type="gramEnd"/>
      <w:r w:rsidRPr="00113F4C">
        <w:t xml:space="preserve"> тебя хорошо получается! Теперь представь себе, что твоё отражение улыбаетсяласково смотрит на т</w:t>
      </w:r>
      <w:r w:rsidRPr="00113F4C">
        <w:t>е</w:t>
      </w:r>
      <w:r w:rsidRPr="00113F4C">
        <w:t>бя</w:t>
      </w:r>
      <w:proofErr w:type="gramStart"/>
      <w:r w:rsidRPr="00113F4C">
        <w:t>…П</w:t>
      </w:r>
      <w:proofErr w:type="gramEnd"/>
      <w:r w:rsidRPr="00113F4C">
        <w:t>осмотри на свои волосы! Какого они цвета? Возьми расческу ипричешись, глядя в зеркало перед собой. Причешись как обычно</w:t>
      </w:r>
      <w:proofErr w:type="gramStart"/>
      <w:r w:rsidRPr="00113F4C">
        <w:t>…П</w:t>
      </w:r>
      <w:proofErr w:type="gramEnd"/>
      <w:r w:rsidRPr="00113F4C">
        <w:t>осмотри в улыбающиеся глаза своего о</w:t>
      </w:r>
      <w:r w:rsidRPr="00113F4C">
        <w:t>т</w:t>
      </w:r>
      <w:r w:rsidRPr="00113F4C">
        <w:t>ражения. Пусть твои глаза блестят исветятся радостью, пока ты рассматриваешь их в зерк</w:t>
      </w:r>
      <w:r w:rsidRPr="00113F4C">
        <w:t>а</w:t>
      </w:r>
      <w:r w:rsidRPr="00113F4C">
        <w:t>ло. Набери немноговоздуха в лёгкие и надуй немного маленьких светлых искорок в свои глаза.(При этих словах – глубоко вдохните и громко, и отчетливо выдохните во</w:t>
      </w:r>
      <w:r w:rsidRPr="00113F4C">
        <w:t>з</w:t>
      </w:r>
      <w:r w:rsidRPr="00113F4C">
        <w:t>дух</w:t>
      </w:r>
      <w:proofErr w:type="gramStart"/>
      <w:r w:rsidRPr="00113F4C">
        <w:t>.П</w:t>
      </w:r>
      <w:proofErr w:type="gramEnd"/>
      <w:r w:rsidRPr="00113F4C">
        <w:t>овторите свою просьбу к детям - добавить блеска в глаза.) Постарайтесь разглядеть золотое свечение вокруг твоих глаз. Пусть твои глаза выглядят совершенно счастливыми.</w:t>
      </w:r>
    </w:p>
    <w:p w:rsidR="0037345F" w:rsidRPr="00113F4C" w:rsidRDefault="0037345F" w:rsidP="0037345F">
      <w:pPr>
        <w:spacing w:line="17" w:lineRule="exact"/>
        <w:jc w:val="both"/>
      </w:pPr>
    </w:p>
    <w:p w:rsidR="0037345F" w:rsidRPr="00113F4C" w:rsidRDefault="0037345F" w:rsidP="0037345F">
      <w:pPr>
        <w:spacing w:line="237" w:lineRule="auto"/>
        <w:ind w:right="280" w:firstLine="496"/>
        <w:jc w:val="both"/>
      </w:pPr>
      <w:r w:rsidRPr="00113F4C">
        <w:t>Теперь посмотри на свое лицо в зеркале. Скажи самому себе: «Моё лицо улыбается. Я люблю улыбаться. От этого мне становиться приятнее» Если твоё лицо всё ещё серьё</w:t>
      </w:r>
      <w:r w:rsidRPr="00113F4C">
        <w:t>з</w:t>
      </w:r>
      <w:r w:rsidRPr="00113F4C">
        <w:t>но, то преврати серьёзное лицо в одну громадную и довольную улыбку. Покажи свои з</w:t>
      </w:r>
      <w:r w:rsidRPr="00113F4C">
        <w:t>у</w:t>
      </w:r>
      <w:r w:rsidRPr="00113F4C">
        <w:t>бы зеркалу. У тебя это здорово получилось!</w:t>
      </w:r>
    </w:p>
    <w:p w:rsidR="0037345F" w:rsidRPr="00113F4C" w:rsidRDefault="0037345F" w:rsidP="0037345F">
      <w:pPr>
        <w:spacing w:line="23" w:lineRule="exact"/>
        <w:jc w:val="both"/>
      </w:pPr>
    </w:p>
    <w:p w:rsidR="0037345F" w:rsidRPr="00113F4C" w:rsidRDefault="0037345F" w:rsidP="0037345F">
      <w:pPr>
        <w:spacing w:line="239" w:lineRule="auto"/>
        <w:ind w:firstLine="284"/>
        <w:jc w:val="both"/>
      </w:pPr>
      <w:r w:rsidRPr="00113F4C">
        <w:t>Теперь посмотри на своё тело в зеркале и увеличь его. Твои плечи пусть станут совсем ровными и прямыми. Постарайтесь почувствовать, как это приятно – вот так гордо стоять и нравиться самому себе. И, разглядывая себя с ног до головы, повторяй за мной: «Я люблю себя! Я люблю себя! Я люблю себя!» (Произнесите эти слова с большим энтузиазмом и очень эмоционально.) Ту чувствуешь, как это приятно? Ты можешь повторять про себя эти слова всякий раз, когда захочешь почувствовать себя счастливым и довольным. Постара</w:t>
      </w:r>
      <w:r w:rsidRPr="00113F4C">
        <w:t>й</w:t>
      </w:r>
      <w:r w:rsidRPr="00113F4C">
        <w:t>тесь прочувствовать всем своим телом, как ты произносишь: «Я люблю себя!» В какой ча</w:t>
      </w:r>
      <w:r w:rsidRPr="00113F4C">
        <w:t>с</w:t>
      </w:r>
      <w:r w:rsidRPr="00113F4C">
        <w:t>ти тела ты ощущаешь это? Покажи рукой на это место, где чувствуешь своё «Я люблю с</w:t>
      </w:r>
      <w:r w:rsidRPr="00113F4C">
        <w:t>е</w:t>
      </w:r>
      <w:r w:rsidRPr="00113F4C">
        <w:t>бя!» Хорошо запомни, как в твоем теле отражается твоё «Я люблю себя!» Сейчас мы обс</w:t>
      </w:r>
      <w:r w:rsidRPr="00113F4C">
        <w:t>у</w:t>
      </w:r>
      <w:r w:rsidRPr="00113F4C">
        <w:t>дим это.</w:t>
      </w:r>
    </w:p>
    <w:p w:rsidR="0037345F" w:rsidRPr="00113F4C" w:rsidRDefault="0037345F" w:rsidP="0037345F">
      <w:pPr>
        <w:spacing w:line="13" w:lineRule="exact"/>
        <w:jc w:val="both"/>
      </w:pPr>
    </w:p>
    <w:p w:rsidR="0037345F" w:rsidRPr="00113F4C" w:rsidRDefault="0037345F" w:rsidP="0037345F">
      <w:pPr>
        <w:numPr>
          <w:ilvl w:val="0"/>
          <w:numId w:val="4"/>
        </w:numPr>
        <w:tabs>
          <w:tab w:val="left" w:pos="624"/>
        </w:tabs>
        <w:spacing w:line="235" w:lineRule="auto"/>
        <w:ind w:left="720" w:right="760" w:hanging="360"/>
        <w:jc w:val="both"/>
      </w:pPr>
      <w:r w:rsidRPr="00113F4C">
        <w:t>теперь ты можешь вернуться снова в наш класс. Потянись, немного напряги и расслабь своё тело и открой глаза…</w:t>
      </w:r>
    </w:p>
    <w:p w:rsidR="0037345F" w:rsidRPr="00113F4C" w:rsidRDefault="0037345F" w:rsidP="0037345F">
      <w:pPr>
        <w:spacing w:line="13" w:lineRule="exact"/>
        <w:jc w:val="both"/>
      </w:pPr>
    </w:p>
    <w:p w:rsidR="0037345F" w:rsidRPr="00113F4C" w:rsidRDefault="0037345F" w:rsidP="0037345F">
      <w:pPr>
        <w:spacing w:line="236" w:lineRule="auto"/>
        <w:ind w:right="60" w:firstLine="424"/>
        <w:jc w:val="both"/>
      </w:pPr>
      <w:r w:rsidRPr="00113F4C">
        <w:lastRenderedPageBreak/>
        <w:t>Попросите по завершении этой фантазии всех детей хором произнести фразу – по</w:t>
      </w:r>
      <w:r w:rsidRPr="00113F4C">
        <w:t>д</w:t>
      </w:r>
      <w:r w:rsidRPr="00113F4C">
        <w:t>тверждение «Я люблю себя!» Спросите учащихся, где в своём теле они чувствуют эту л</w:t>
      </w:r>
      <w:r w:rsidRPr="00113F4C">
        <w:t>ю</w:t>
      </w:r>
      <w:r w:rsidRPr="00113F4C">
        <w:t>бовь.</w:t>
      </w:r>
    </w:p>
    <w:p w:rsidR="0037345F" w:rsidRPr="00113F4C" w:rsidRDefault="0037345F" w:rsidP="0037345F">
      <w:pPr>
        <w:spacing w:line="18" w:lineRule="exact"/>
        <w:jc w:val="both"/>
      </w:pPr>
    </w:p>
    <w:p w:rsidR="0037345F" w:rsidRPr="00113F4C" w:rsidRDefault="0037345F" w:rsidP="0037345F">
      <w:pPr>
        <w:spacing w:line="238" w:lineRule="auto"/>
        <w:ind w:right="100" w:firstLine="496"/>
        <w:jc w:val="both"/>
      </w:pPr>
      <w:r w:rsidRPr="00113F4C">
        <w:t>Затем дети могут нарисовать свой образ. Они могут работать в парах, при этом ка</w:t>
      </w:r>
      <w:r w:rsidRPr="00113F4C">
        <w:t>ж</w:t>
      </w:r>
      <w:r w:rsidRPr="00113F4C">
        <w:t>дый ребенок рисует контур своего партнёра на большом листе бумаги. Потом этот контур раскрашивается и превращается в улыбающийся и счастливый портрет. Учащиеся могут отдельные части тела характеризовать позитивными прилагательными. Например: «мои красивые карие глаза», «мои золотые умелые руки» и т.д.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Pr="00113F4C" w:rsidRDefault="0037345F" w:rsidP="0037345F">
      <w:pPr>
        <w:ind w:left="500"/>
        <w:jc w:val="both"/>
      </w:pPr>
      <w:r w:rsidRPr="00113F4C">
        <w:t>Рефлексия:</w:t>
      </w:r>
    </w:p>
    <w:p w:rsidR="0037345F" w:rsidRPr="00251123" w:rsidRDefault="0037345F" w:rsidP="0037345F">
      <w:pPr>
        <w:spacing w:line="239" w:lineRule="auto"/>
        <w:ind w:left="720" w:right="3500"/>
        <w:jc w:val="both"/>
      </w:pPr>
      <w:r w:rsidRPr="00251123">
        <w:t>Почему некоторые люди любят самих себя?</w:t>
      </w:r>
    </w:p>
    <w:p w:rsidR="0037345F" w:rsidRPr="00251123" w:rsidRDefault="0037345F" w:rsidP="0037345F">
      <w:pPr>
        <w:spacing w:line="239" w:lineRule="auto"/>
        <w:ind w:left="720" w:right="3500"/>
        <w:jc w:val="both"/>
      </w:pPr>
      <w:r w:rsidRPr="00251123">
        <w:t>Почему некоторые люди себя не любят?</w:t>
      </w:r>
    </w:p>
    <w:p w:rsidR="0037345F" w:rsidRPr="00251123" w:rsidRDefault="0037345F" w:rsidP="0037345F">
      <w:pPr>
        <w:spacing w:line="239" w:lineRule="auto"/>
        <w:ind w:left="720" w:right="300"/>
        <w:jc w:val="both"/>
      </w:pPr>
      <w:r w:rsidRPr="00251123">
        <w:t>Почему некоторым людям редко приходят в голову приятные мысли о себе?</w:t>
      </w:r>
    </w:p>
    <w:p w:rsidR="0037345F" w:rsidRPr="00113F4C" w:rsidRDefault="0037345F" w:rsidP="0037345F">
      <w:pPr>
        <w:spacing w:line="1" w:lineRule="exact"/>
        <w:jc w:val="both"/>
      </w:pPr>
    </w:p>
    <w:p w:rsidR="0037345F" w:rsidRPr="00251123" w:rsidRDefault="0037345F" w:rsidP="0037345F">
      <w:pPr>
        <w:spacing w:line="239" w:lineRule="auto"/>
        <w:ind w:left="720" w:right="520"/>
        <w:jc w:val="both"/>
      </w:pPr>
      <w:r w:rsidRPr="00251123">
        <w:t xml:space="preserve">Что ты можешь сделать для того, чтобы чаще думать о себе хорошо? </w:t>
      </w:r>
      <w:r w:rsidRPr="00251123">
        <w:rPr>
          <w:rFonts w:eastAsia="Symbol"/>
        </w:rPr>
        <w:t></w:t>
      </w:r>
      <w:r w:rsidRPr="00251123">
        <w:t xml:space="preserve"> Что д</w:t>
      </w:r>
      <w:r w:rsidRPr="00251123">
        <w:t>е</w:t>
      </w:r>
      <w:r w:rsidRPr="00251123">
        <w:t>лает тебя счастливым?</w:t>
      </w:r>
    </w:p>
    <w:p w:rsidR="0037345F" w:rsidRDefault="0037345F" w:rsidP="0037345F">
      <w:pPr>
        <w:jc w:val="both"/>
      </w:pPr>
      <w:r w:rsidRPr="00113F4C">
        <w:t xml:space="preserve">Упражнение «Дневник побед» </w:t>
      </w:r>
    </w:p>
    <w:p w:rsidR="0037345F" w:rsidRDefault="0037345F" w:rsidP="0037345F">
      <w:pPr>
        <w:jc w:val="both"/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Pr="00113F4C" w:rsidRDefault="0037345F" w:rsidP="0037345F">
      <w:pPr>
        <w:jc w:val="center"/>
      </w:pPr>
      <w:r w:rsidRPr="00113F4C">
        <w:rPr>
          <w:b/>
          <w:bCs/>
          <w:i/>
          <w:iCs/>
        </w:rPr>
        <w:t>1.5 Занятие: Невидимые помощники.</w:t>
      </w:r>
    </w:p>
    <w:p w:rsidR="0037345F" w:rsidRPr="000A4608" w:rsidRDefault="0037345F" w:rsidP="0037345F">
      <w:pPr>
        <w:ind w:firstLine="284"/>
      </w:pPr>
      <w:r w:rsidRPr="00251123">
        <w:rPr>
          <w:i/>
        </w:rPr>
        <w:t>Разминка</w:t>
      </w:r>
      <w:r>
        <w:t>. Упражнение: «</w:t>
      </w:r>
      <w:r w:rsidRPr="000A4608">
        <w:t>Вверх по радуге</w:t>
      </w:r>
      <w:r>
        <w:t>»</w:t>
      </w:r>
    </w:p>
    <w:p w:rsidR="0037345F" w:rsidRPr="000A4608" w:rsidRDefault="0037345F" w:rsidP="0037345F">
      <w:pPr>
        <w:ind w:firstLine="284"/>
      </w:pPr>
      <w:r w:rsidRPr="000A4608">
        <w:t>Инструкция: Встаньте, закройте глаза, сделайте глубокий вдох и представьте себе, что с этим вдохом вы взбираетесь вверх по радуге, и, выдыхая, съезжаете с нее как с горки. Вдох должен быть максимально полным и плавным, так же как и выдох. Между выдохом и сл</w:t>
      </w:r>
      <w:r w:rsidRPr="000A4608">
        <w:t>е</w:t>
      </w:r>
      <w:r w:rsidRPr="000A4608">
        <w:t>дующим вдохом должна быть небольшая пауза. Повторите 3 раза.</w:t>
      </w:r>
    </w:p>
    <w:p w:rsidR="0037345F" w:rsidRPr="00113F4C" w:rsidRDefault="0037345F" w:rsidP="0037345F">
      <w:pPr>
        <w:spacing w:line="235" w:lineRule="auto"/>
        <w:jc w:val="both"/>
      </w:pPr>
      <w:r w:rsidRPr="00113F4C">
        <w:t>Цель: развить высокий уровень самоуважения и поднять самооценку</w:t>
      </w:r>
    </w:p>
    <w:p w:rsidR="0037345F" w:rsidRPr="00113F4C" w:rsidRDefault="0037345F" w:rsidP="0037345F">
      <w:pPr>
        <w:spacing w:line="239" w:lineRule="auto"/>
        <w:jc w:val="both"/>
      </w:pPr>
      <w:r w:rsidRPr="00113F4C">
        <w:t>Оборудование: колокольчики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Pr="00113F4C" w:rsidRDefault="0037345F" w:rsidP="0037345F">
      <w:pPr>
        <w:jc w:val="both"/>
      </w:pPr>
      <w:r w:rsidRPr="00113F4C">
        <w:t>Содержание игры.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spacing w:line="239" w:lineRule="auto"/>
        <w:jc w:val="both"/>
      </w:pPr>
      <w:r w:rsidRPr="00113F4C">
        <w:t>Представь себе, что у тебя есть невидимый помощник, не отстающий от тебя ни на шаг. Всякий раз, когда ты испытываешь что-то приятное, он нежно касается твоего плеча и тихо говорит тебе: «Как прекрасно!» Конечно, такой невидимый помощник не нужен тебе, чтобы замечать и без того бросающие в глаза приятные мгновения твоей жизни. Например, ты и сам без посторонней помощи можешь насладиться отменой занятия в школе. Да и когда ты в жаркий день ешь порцию своего любимого мороженного, тебе не нужно посторонней п</w:t>
      </w:r>
      <w:r w:rsidRPr="00113F4C">
        <w:t>о</w:t>
      </w:r>
      <w:r w:rsidRPr="00113F4C">
        <w:t>мощи, чтобы всласть порадоваться этому. Но тебе понадобится помощь твоего невидимого помощника, чтобы наслаждаться теми важными, но неуловимыми вещами, которые ежеча</w:t>
      </w:r>
      <w:r w:rsidRPr="00113F4C">
        <w:t>с</w:t>
      </w:r>
      <w:r w:rsidRPr="00113F4C">
        <w:t>но и постоянно происходят с нами и делают жизнь прекрасной и удивительной. Можно, н</w:t>
      </w:r>
      <w:r w:rsidRPr="00113F4C">
        <w:t>а</w:t>
      </w:r>
      <w:r w:rsidRPr="00113F4C">
        <w:t>пример, порадоваться теплым лучам солнца, получить облегчение после глубокого и сил</w:t>
      </w:r>
      <w:r w:rsidRPr="00113F4C">
        <w:t>ь</w:t>
      </w:r>
      <w:r w:rsidRPr="00113F4C">
        <w:t>ного вдоха, услышать доброе слово одноклассника, увидеть улыбку друга и так далее. Н</w:t>
      </w:r>
      <w:r w:rsidRPr="00113F4C">
        <w:t>е</w:t>
      </w:r>
      <w:r w:rsidRPr="00113F4C">
        <w:t>видимый помощник может обратить твое внимание на все эти маленькие радости жизни, чтобы ты успел насладиться ими. Чем больше ты наслаждаешься каждым мгновением своей жизни, тем счастливее ты станешь.</w:t>
      </w:r>
    </w:p>
    <w:p w:rsidR="0037345F" w:rsidRPr="00113F4C" w:rsidRDefault="0037345F" w:rsidP="0037345F">
      <w:pPr>
        <w:spacing w:line="23" w:lineRule="exact"/>
        <w:jc w:val="both"/>
      </w:pPr>
    </w:p>
    <w:p w:rsidR="0037345F" w:rsidRPr="00113F4C" w:rsidRDefault="0037345F" w:rsidP="0037345F">
      <w:pPr>
        <w:spacing w:line="237" w:lineRule="auto"/>
        <w:ind w:firstLine="352"/>
        <w:jc w:val="both"/>
      </w:pPr>
      <w:r w:rsidRPr="00113F4C">
        <w:t>Давайте проверим, насколько вы поняли мои слова. Ведь это так просто, и всё же эти ворчуны и пессимисты на своем жалком примере показывают всем нам, как необходим в жизни такой невидимый помощник, вновь и вновь шепчущий нам на ухо: «Как прекрасно!»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Pr="00113F4C" w:rsidRDefault="0037345F" w:rsidP="0037345F">
      <w:pPr>
        <w:ind w:left="420"/>
        <w:jc w:val="both"/>
      </w:pPr>
      <w:r w:rsidRPr="00113F4C">
        <w:t>Встаньте, пожалуйста, и начните медленно бродить по классу…</w:t>
      </w:r>
    </w:p>
    <w:p w:rsidR="0037345F" w:rsidRPr="00113F4C" w:rsidRDefault="0037345F" w:rsidP="0037345F">
      <w:pPr>
        <w:spacing w:line="16" w:lineRule="exact"/>
        <w:jc w:val="both"/>
      </w:pPr>
    </w:p>
    <w:p w:rsidR="0037345F" w:rsidRPr="00113F4C" w:rsidRDefault="0037345F" w:rsidP="0037345F">
      <w:pPr>
        <w:spacing w:line="238" w:lineRule="auto"/>
        <w:ind w:firstLine="352"/>
        <w:jc w:val="both"/>
      </w:pPr>
      <w:r w:rsidRPr="00113F4C">
        <w:t xml:space="preserve">Представь себе, что невидимый помощник ходит рядом с </w:t>
      </w:r>
      <w:proofErr w:type="gramStart"/>
      <w:r w:rsidRPr="00113F4C">
        <w:t>тобой</w:t>
      </w:r>
      <w:proofErr w:type="gramEnd"/>
      <w:r w:rsidRPr="00113F4C">
        <w:t xml:space="preserve"> и каждый раз кладет свою руку тебе на плечо, как только ты замечаешь нечто красивое и приятное. Почувств</w:t>
      </w:r>
      <w:r w:rsidRPr="00113F4C">
        <w:t>о</w:t>
      </w:r>
      <w:r w:rsidRPr="00113F4C">
        <w:t>вав руку на своём плече, ничего не произноси вслух, просто подойди к моему столу и п</w:t>
      </w:r>
      <w:r w:rsidRPr="00113F4C">
        <w:t>о</w:t>
      </w:r>
      <w:r w:rsidRPr="00113F4C">
        <w:t>звони в колокольчик. И снова броди по классу в ожидании момента, когда ещё что-нибудь приятное привлечет твоё внимание. (10-15 минут)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Pr="00113F4C" w:rsidRDefault="0037345F" w:rsidP="0037345F">
      <w:pPr>
        <w:ind w:left="420"/>
        <w:jc w:val="both"/>
      </w:pPr>
      <w:r w:rsidRPr="00113F4C">
        <w:t>Попросите детей после этого рассказать обо всем, что их обрадовало.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numPr>
          <w:ilvl w:val="1"/>
          <w:numId w:val="5"/>
        </w:numPr>
        <w:tabs>
          <w:tab w:val="left" w:pos="807"/>
        </w:tabs>
        <w:spacing w:line="236" w:lineRule="auto"/>
        <w:ind w:firstLine="424"/>
        <w:jc w:val="both"/>
      </w:pPr>
      <w:r w:rsidRPr="00113F4C">
        <w:t>пусть весь сегодняшний день твой невидимый помощник незримо следует за тобой. Постарайтесь заметить все эти маленькие радости, на которые укажет тебе помощник-невидимка.</w:t>
      </w:r>
    </w:p>
    <w:p w:rsidR="0037345F" w:rsidRPr="00113F4C" w:rsidRDefault="0037345F" w:rsidP="0037345F">
      <w:pPr>
        <w:spacing w:line="4" w:lineRule="exact"/>
        <w:jc w:val="both"/>
      </w:pPr>
    </w:p>
    <w:p w:rsidR="0037345F" w:rsidRPr="00113F4C" w:rsidRDefault="0037345F" w:rsidP="0037345F">
      <w:pPr>
        <w:ind w:left="500"/>
        <w:jc w:val="both"/>
      </w:pPr>
      <w:r w:rsidRPr="00113F4C">
        <w:t>Рефлексия.</w:t>
      </w:r>
    </w:p>
    <w:p w:rsidR="0037345F" w:rsidRPr="008332AC" w:rsidRDefault="0037345F" w:rsidP="0037345F">
      <w:pPr>
        <w:pStyle w:val="afd"/>
        <w:numPr>
          <w:ilvl w:val="0"/>
          <w:numId w:val="11"/>
        </w:numPr>
        <w:tabs>
          <w:tab w:val="left" w:pos="720"/>
        </w:tabs>
        <w:spacing w:line="237" w:lineRule="auto"/>
        <w:jc w:val="both"/>
        <w:rPr>
          <w:rFonts w:eastAsia="Symbol"/>
          <w:sz w:val="24"/>
          <w:szCs w:val="24"/>
        </w:rPr>
      </w:pPr>
      <w:r w:rsidRPr="008332AC">
        <w:rPr>
          <w:rFonts w:eastAsia="Times New Roman"/>
          <w:sz w:val="24"/>
          <w:szCs w:val="24"/>
        </w:rPr>
        <w:t>Какие прекрасные звуки тебе удалось услышать?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8332AC" w:rsidRDefault="0037345F" w:rsidP="0037345F">
      <w:pPr>
        <w:pStyle w:val="afd"/>
        <w:numPr>
          <w:ilvl w:val="0"/>
          <w:numId w:val="11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8332AC">
        <w:rPr>
          <w:rFonts w:eastAsia="Times New Roman"/>
          <w:sz w:val="24"/>
          <w:szCs w:val="24"/>
        </w:rPr>
        <w:t>Какие прекрасные образы ты смог увидеть?</w:t>
      </w:r>
    </w:p>
    <w:p w:rsidR="0037345F" w:rsidRPr="008332AC" w:rsidRDefault="0037345F" w:rsidP="0037345F">
      <w:pPr>
        <w:pStyle w:val="afd"/>
        <w:numPr>
          <w:ilvl w:val="0"/>
          <w:numId w:val="11"/>
        </w:numPr>
        <w:tabs>
          <w:tab w:val="left" w:pos="720"/>
        </w:tabs>
        <w:spacing w:line="237" w:lineRule="auto"/>
        <w:jc w:val="both"/>
        <w:rPr>
          <w:rFonts w:eastAsia="Symbol"/>
          <w:sz w:val="24"/>
          <w:szCs w:val="24"/>
        </w:rPr>
      </w:pPr>
      <w:r w:rsidRPr="008332AC">
        <w:rPr>
          <w:rFonts w:eastAsia="Times New Roman"/>
          <w:sz w:val="24"/>
          <w:szCs w:val="24"/>
        </w:rPr>
        <w:t>Слышал ли ты приятные слова?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8332AC" w:rsidRDefault="0037345F" w:rsidP="0037345F">
      <w:pPr>
        <w:pStyle w:val="afd"/>
        <w:numPr>
          <w:ilvl w:val="0"/>
          <w:numId w:val="11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8332AC">
        <w:rPr>
          <w:rFonts w:eastAsia="Times New Roman"/>
          <w:sz w:val="24"/>
          <w:szCs w:val="24"/>
        </w:rPr>
        <w:t>Прикасался ли ты к чему-нибудь приятному?</w:t>
      </w:r>
    </w:p>
    <w:p w:rsidR="0037345F" w:rsidRDefault="0037345F" w:rsidP="0037345F">
      <w:pPr>
        <w:jc w:val="both"/>
      </w:pPr>
      <w:r w:rsidRPr="00113F4C">
        <w:t xml:space="preserve">Упражнение «Дневник побед» </w:t>
      </w: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both"/>
        <w:rPr>
          <w:b/>
          <w:i/>
        </w:rPr>
      </w:pPr>
    </w:p>
    <w:p w:rsidR="0037345F" w:rsidRDefault="0037345F" w:rsidP="0037345F">
      <w:pPr>
        <w:jc w:val="center"/>
        <w:rPr>
          <w:b/>
          <w:i/>
        </w:rPr>
      </w:pPr>
      <w:r w:rsidRPr="008332AC">
        <w:rPr>
          <w:b/>
          <w:i/>
        </w:rPr>
        <w:t>1.6 Занятие «Замечательный сосед»</w:t>
      </w:r>
    </w:p>
    <w:p w:rsidR="0037345F" w:rsidRDefault="0037345F" w:rsidP="0037345F">
      <w:pPr>
        <w:jc w:val="both"/>
        <w:rPr>
          <w:i/>
        </w:rPr>
      </w:pPr>
      <w:r w:rsidRPr="008332AC">
        <w:rPr>
          <w:i/>
        </w:rPr>
        <w:t>Разминка.</w:t>
      </w:r>
    </w:p>
    <w:p w:rsidR="0037345F" w:rsidRPr="000A4608" w:rsidRDefault="0037345F" w:rsidP="0037345F">
      <w:pPr>
        <w:ind w:firstLine="284"/>
      </w:pPr>
      <w:r>
        <w:t xml:space="preserve">Упражнение </w:t>
      </w:r>
      <w:r w:rsidRPr="000A4608">
        <w:t>«Свеча»</w:t>
      </w:r>
    </w:p>
    <w:p w:rsidR="0037345F" w:rsidRPr="008332AC" w:rsidRDefault="0037345F" w:rsidP="0037345F">
      <w:pPr>
        <w:jc w:val="both"/>
        <w:rPr>
          <w:i/>
        </w:rPr>
      </w:pPr>
      <w:r w:rsidRPr="000A4608">
        <w:t>Стоя прямо, колени прямые, руки напряжены и подняты вверх, тело напряжено, будто све</w:t>
      </w:r>
      <w:r w:rsidRPr="000A4608">
        <w:t>ч</w:t>
      </w:r>
      <w:r w:rsidRPr="000A4608">
        <w:t>ка на праздничном торте. Постепенно свечка начинает таять - тело расслабляется сверху вниз. Сначала опускаются руки, затем голова падает на плечи, потом сгибается туловище, подгибаются ноги, и ребенок медленно падает на пол - «свеча растаяла».</w:t>
      </w:r>
    </w:p>
    <w:p w:rsidR="0037345F" w:rsidRDefault="0037345F" w:rsidP="0037345F">
      <w:pPr>
        <w:jc w:val="both"/>
      </w:pPr>
      <w:r>
        <w:t>Основная часть.</w:t>
      </w:r>
    </w:p>
    <w:p w:rsidR="0037345F" w:rsidRPr="008332AC" w:rsidRDefault="0037345F" w:rsidP="0037345F">
      <w:pPr>
        <w:jc w:val="both"/>
      </w:pPr>
      <w:r w:rsidRPr="008332AC">
        <w:t>Игра направлена на облегчение общения между детьми, развитие их коммуникативных н</w:t>
      </w:r>
      <w:r w:rsidRPr="008332AC">
        <w:t>а</w:t>
      </w:r>
      <w:r w:rsidRPr="008332AC">
        <w:t>выков.</w:t>
      </w:r>
    </w:p>
    <w:p w:rsidR="0037345F" w:rsidRPr="008332AC" w:rsidRDefault="0037345F" w:rsidP="0037345F">
      <w:pPr>
        <w:jc w:val="both"/>
      </w:pPr>
      <w:r w:rsidRPr="008332AC">
        <w:t>Главная задача игры – обратить внимание ребят на тех людей, которые находятся с ними рядом. Иногда просто «увидеть» их, а не воспринимать фоном. Именно для решения такой задачи ребят хорошо бы рассадить в помещении ни по принципу «кто с кем дружит», а в случайном (или неслучайном) порядке, чтобы ребята, раньше не общавшиеся, оказались р</w:t>
      </w:r>
      <w:r w:rsidRPr="008332AC">
        <w:t>я</w:t>
      </w:r>
      <w:r w:rsidRPr="008332AC">
        <w:t xml:space="preserve">дом.В игре можно использовать несколько вариантов заданий. Вы можете использовать их все вместе или выбрать только те, которые понравятся. </w:t>
      </w:r>
      <w:proofErr w:type="gramStart"/>
      <w:r w:rsidRPr="008332AC">
        <w:t>Порядок</w:t>
      </w:r>
      <w:proofErr w:type="gramEnd"/>
      <w:r w:rsidRPr="008332AC">
        <w:t xml:space="preserve"> в котором предлагаются задания может быть произвольным.</w:t>
      </w:r>
    </w:p>
    <w:p w:rsidR="0037345F" w:rsidRPr="008332AC" w:rsidRDefault="0037345F" w:rsidP="0037345F">
      <w:pPr>
        <w:jc w:val="both"/>
      </w:pPr>
      <w:r w:rsidRPr="008332AC">
        <w:rPr>
          <w:b/>
          <w:bCs/>
        </w:rPr>
        <w:t>Первое задание</w:t>
      </w:r>
      <w:r w:rsidRPr="008332AC">
        <w:t> </w:t>
      </w:r>
    </w:p>
    <w:p w:rsidR="0037345F" w:rsidRPr="008332AC" w:rsidRDefault="0037345F" w:rsidP="0037345F">
      <w:pPr>
        <w:jc w:val="both"/>
      </w:pPr>
      <w:r w:rsidRPr="008332AC">
        <w:t>Все люди – не ангелы и даже большинство не даосские монахи. Поэтому даже самый зам</w:t>
      </w:r>
      <w:r w:rsidRPr="008332AC">
        <w:t>е</w:t>
      </w:r>
      <w:r w:rsidRPr="008332AC">
        <w:t>чательный сосед может вызвать у нас недовольство. Можно, конечно, копить в себе раздр</w:t>
      </w:r>
      <w:r w:rsidRPr="008332AC">
        <w:t>а</w:t>
      </w:r>
      <w:r w:rsidRPr="008332AC">
        <w:t>жение или перемывать косточки за спиной. Но первое не полезно для здоровья, а второе не очень красиво. Поэтому мы сейчас будем ругаться с соседями. Но просто обзываться – тоже не комильфо. Поэтому делать мы это будем изысканно – цветами. Повернитесь к своему соседу справа и скажите, все, что вы о нем думаете. Например: «Ну, ты и пион!» или «Да, таких гиацинтов еще поискать!». Не забудьте, мы обзываемся. Вложите во фразу всю мощь своего негодования!</w:t>
      </w:r>
    </w:p>
    <w:p w:rsidR="0037345F" w:rsidRPr="008332AC" w:rsidRDefault="0037345F" w:rsidP="0037345F">
      <w:pPr>
        <w:jc w:val="both"/>
      </w:pPr>
      <w:r w:rsidRPr="008332AC">
        <w:t>Играющие «обзываются» по очереди. Можно провести игру и по-другому. Разбить детей на пары и предоставить им в течение минуты «выяснять отношения» друг с другом. Не обяз</w:t>
      </w:r>
      <w:r w:rsidRPr="008332AC">
        <w:t>а</w:t>
      </w:r>
      <w:r w:rsidRPr="008332AC">
        <w:t>тельно это должны быть цветы, но обязательно что-нибудь нейтральное – фрукты, архите</w:t>
      </w:r>
      <w:r w:rsidRPr="008332AC">
        <w:t>к</w:t>
      </w:r>
      <w:r w:rsidRPr="008332AC">
        <w:t>турные сооружения, планеты и созвездия – все, что подскажет вам фантазия. После этого задания очень желательно перейти к комплиментам – что последнее слово было не за агре</w:t>
      </w:r>
      <w:r w:rsidRPr="008332AC">
        <w:t>с</w:t>
      </w:r>
      <w:r w:rsidRPr="008332AC">
        <w:t>сией (даже и шуточной), а за позитивом.</w:t>
      </w:r>
    </w:p>
    <w:p w:rsidR="0037345F" w:rsidRPr="008332AC" w:rsidRDefault="0037345F" w:rsidP="0037345F">
      <w:pPr>
        <w:jc w:val="both"/>
        <w:rPr>
          <w:b/>
          <w:bCs/>
        </w:rPr>
      </w:pPr>
      <w:r>
        <w:rPr>
          <w:b/>
          <w:bCs/>
        </w:rPr>
        <w:t xml:space="preserve">Второе задание - </w:t>
      </w:r>
      <w:r w:rsidRPr="008332AC">
        <w:rPr>
          <w:b/>
          <w:bCs/>
        </w:rPr>
        <w:t>комплименты.</w:t>
      </w:r>
    </w:p>
    <w:p w:rsidR="0037345F" w:rsidRPr="008332AC" w:rsidRDefault="0037345F" w:rsidP="0037345F">
      <w:pPr>
        <w:jc w:val="both"/>
      </w:pPr>
      <w:r w:rsidRPr="008332AC">
        <w:t xml:space="preserve">После того, как все хорошенько друг друга </w:t>
      </w:r>
      <w:proofErr w:type="spellStart"/>
      <w:r w:rsidRPr="008332AC">
        <w:t>пообзывали</w:t>
      </w:r>
      <w:proofErr w:type="spellEnd"/>
      <w:r w:rsidRPr="008332AC">
        <w:t>, неплохо вспомнить, сто наши сос</w:t>
      </w:r>
      <w:r w:rsidRPr="008332AC">
        <w:t>е</w:t>
      </w:r>
      <w:r w:rsidRPr="008332AC">
        <w:t>ди – люди все-таки замечательные! Пусть каждый скажет комплимент своему соседу спр</w:t>
      </w:r>
      <w:r w:rsidRPr="008332AC">
        <w:t>а</w:t>
      </w:r>
      <w:r w:rsidRPr="008332AC">
        <w:t>ва.</w:t>
      </w:r>
    </w:p>
    <w:p w:rsidR="0037345F" w:rsidRPr="008332AC" w:rsidRDefault="0037345F" w:rsidP="0037345F">
      <w:pPr>
        <w:jc w:val="both"/>
      </w:pPr>
      <w:r w:rsidRPr="008332AC">
        <w:t> Давайте восклицать, друг другом восхищаться.</w:t>
      </w:r>
    </w:p>
    <w:p w:rsidR="0037345F" w:rsidRPr="008332AC" w:rsidRDefault="0037345F" w:rsidP="0037345F">
      <w:pPr>
        <w:jc w:val="both"/>
      </w:pPr>
      <w:r w:rsidRPr="008332AC">
        <w:t>Высокопарных слов не стоит опасаться.</w:t>
      </w:r>
    </w:p>
    <w:p w:rsidR="0037345F" w:rsidRPr="008332AC" w:rsidRDefault="0037345F" w:rsidP="0037345F">
      <w:pPr>
        <w:jc w:val="both"/>
      </w:pPr>
      <w:r w:rsidRPr="008332AC">
        <w:t>Давайте говорить друг другу комплименты</w:t>
      </w:r>
    </w:p>
    <w:p w:rsidR="0037345F" w:rsidRPr="008332AC" w:rsidRDefault="0037345F" w:rsidP="0037345F">
      <w:pPr>
        <w:jc w:val="both"/>
      </w:pPr>
      <w:r w:rsidRPr="008332AC">
        <w:t>- Ведь это все любви счастливые моменты!</w:t>
      </w:r>
    </w:p>
    <w:p w:rsidR="0037345F" w:rsidRPr="008332AC" w:rsidRDefault="0037345F" w:rsidP="0037345F">
      <w:pPr>
        <w:jc w:val="both"/>
      </w:pPr>
      <w:r w:rsidRPr="008332AC">
        <w:t xml:space="preserve">Но, раз </w:t>
      </w:r>
      <w:proofErr w:type="spellStart"/>
      <w:r w:rsidRPr="008332AC">
        <w:t>обзывалки</w:t>
      </w:r>
      <w:proofErr w:type="spellEnd"/>
      <w:r w:rsidRPr="008332AC">
        <w:t xml:space="preserve"> у нас были необычные, пусть и комплименты будут необыкновенными. Комплименты должны быть очень личными, именно для вашего соседа справа. Ваш ко</w:t>
      </w:r>
      <w:r w:rsidRPr="008332AC">
        <w:t>м</w:t>
      </w:r>
      <w:r w:rsidRPr="008332AC">
        <w:t>плимент соседу должен состоять из двух слов. Причем одно слово должно начитаться на ту же букву, что имя, а второе на первую букву фамилии. Вот и получаться абсолютно инд</w:t>
      </w:r>
      <w:r w:rsidRPr="008332AC">
        <w:t>и</w:t>
      </w:r>
      <w:r w:rsidRPr="008332AC">
        <w:t>видуальные комплименты-монограммы. Например, если ваш сосед Иван Петров, то вы м</w:t>
      </w:r>
      <w:r w:rsidRPr="008332AC">
        <w:t>о</w:t>
      </w:r>
      <w:r w:rsidRPr="008332AC">
        <w:t>жете сказать, что он Исключительный Полиглот или Потрясающий Интеллектуал. А Маша Васильева – Вершина Милосердия или просто Мисс Вселенная.</w:t>
      </w:r>
    </w:p>
    <w:p w:rsidR="0037345F" w:rsidRPr="008332AC" w:rsidRDefault="0037345F" w:rsidP="0037345F">
      <w:pPr>
        <w:jc w:val="both"/>
      </w:pPr>
      <w:r w:rsidRPr="008332AC">
        <w:lastRenderedPageBreak/>
        <w:t>На обдумывание комплиментов дается одна минута, а затем ребята по очереди говорят ко</w:t>
      </w:r>
      <w:r w:rsidRPr="008332AC">
        <w:t>м</w:t>
      </w:r>
      <w:r w:rsidRPr="008332AC">
        <w:t>плименты своему соседу справа. При этом не надо забывать, что стоит постараться позой, голосом и выражением лица передать наивысшую степень восхищения!</w:t>
      </w:r>
    </w:p>
    <w:p w:rsidR="0037345F" w:rsidRPr="008332AC" w:rsidRDefault="0037345F" w:rsidP="0037345F">
      <w:pPr>
        <w:jc w:val="both"/>
        <w:rPr>
          <w:b/>
          <w:bCs/>
        </w:rPr>
      </w:pPr>
      <w:r w:rsidRPr="008332AC">
        <w:t> </w:t>
      </w:r>
      <w:r w:rsidRPr="008332AC">
        <w:rPr>
          <w:b/>
          <w:bCs/>
        </w:rPr>
        <w:t xml:space="preserve">Третье задание </w:t>
      </w:r>
      <w:r>
        <w:rPr>
          <w:b/>
          <w:bCs/>
        </w:rPr>
        <w:t>-</w:t>
      </w:r>
      <w:r w:rsidRPr="008332AC">
        <w:rPr>
          <w:b/>
          <w:bCs/>
        </w:rPr>
        <w:t xml:space="preserve"> фанты по-соседски.</w:t>
      </w:r>
    </w:p>
    <w:p w:rsidR="0037345F" w:rsidRPr="008332AC" w:rsidRDefault="0037345F" w:rsidP="0037345F">
      <w:pPr>
        <w:jc w:val="both"/>
      </w:pPr>
      <w:r w:rsidRPr="008332AC">
        <w:t>Здесь понадобятся сообразительность и скорость реакции. Ведущий будет задавать вопр</w:t>
      </w:r>
      <w:r w:rsidRPr="008332AC">
        <w:t>о</w:t>
      </w:r>
      <w:r w:rsidRPr="008332AC">
        <w:t xml:space="preserve">сы, на которые ребята должны быстро ответить. На ответ – 5 секунд. Если не </w:t>
      </w:r>
      <w:r>
        <w:t>успел – плати фант. При ответе е</w:t>
      </w:r>
      <w:r w:rsidRPr="008332AC">
        <w:t>сть, естественно, одно условие: все ответы должны начинаться на ту же букву, что имена соседа справа: если Петр – то на букву «П», если Галина – на букву «Г».</w:t>
      </w:r>
    </w:p>
    <w:p w:rsidR="0037345F" w:rsidRPr="008332AC" w:rsidRDefault="0037345F" w:rsidP="0037345F">
      <w:pPr>
        <w:jc w:val="both"/>
      </w:pPr>
      <w:r w:rsidRPr="008332AC">
        <w:t>Вопросы могут быть не связанными сюжетом, например:</w:t>
      </w:r>
    </w:p>
    <w:p w:rsidR="0037345F" w:rsidRPr="008332AC" w:rsidRDefault="0037345F" w:rsidP="0037345F">
      <w:pPr>
        <w:numPr>
          <w:ilvl w:val="0"/>
          <w:numId w:val="12"/>
        </w:numPr>
        <w:jc w:val="both"/>
      </w:pPr>
      <w:r w:rsidRPr="008332AC">
        <w:t>Чем вы хотите порадовать своего соседа?</w:t>
      </w:r>
    </w:p>
    <w:p w:rsidR="0037345F" w:rsidRPr="008332AC" w:rsidRDefault="0037345F" w:rsidP="0037345F">
      <w:pPr>
        <w:numPr>
          <w:ilvl w:val="0"/>
          <w:numId w:val="12"/>
        </w:numPr>
        <w:jc w:val="both"/>
      </w:pPr>
      <w:r w:rsidRPr="008332AC">
        <w:t>В чем главное достоинство вашего соседа?</w:t>
      </w:r>
    </w:p>
    <w:p w:rsidR="0037345F" w:rsidRPr="008332AC" w:rsidRDefault="0037345F" w:rsidP="0037345F">
      <w:pPr>
        <w:numPr>
          <w:ilvl w:val="0"/>
          <w:numId w:val="12"/>
        </w:numPr>
        <w:jc w:val="both"/>
      </w:pPr>
      <w:r w:rsidRPr="008332AC">
        <w:t>В чем его главный недостаток?</w:t>
      </w:r>
    </w:p>
    <w:p w:rsidR="0037345F" w:rsidRPr="008332AC" w:rsidRDefault="0037345F" w:rsidP="0037345F">
      <w:pPr>
        <w:numPr>
          <w:ilvl w:val="0"/>
          <w:numId w:val="12"/>
        </w:numPr>
        <w:jc w:val="both"/>
      </w:pPr>
      <w:r w:rsidRPr="008332AC">
        <w:t>Что любит делать ваш сосед в полночь пятницы, 13-го?</w:t>
      </w:r>
    </w:p>
    <w:p w:rsidR="0037345F" w:rsidRPr="008332AC" w:rsidRDefault="0037345F" w:rsidP="0037345F">
      <w:pPr>
        <w:numPr>
          <w:ilvl w:val="0"/>
          <w:numId w:val="12"/>
        </w:numPr>
        <w:jc w:val="both"/>
      </w:pPr>
      <w:r w:rsidRPr="008332AC">
        <w:t>На какого литературного героя (героя фильма) похож ваш сосед? и т.д.</w:t>
      </w:r>
    </w:p>
    <w:p w:rsidR="0037345F" w:rsidRPr="008332AC" w:rsidRDefault="0037345F" w:rsidP="0037345F">
      <w:pPr>
        <w:jc w:val="both"/>
      </w:pPr>
      <w:r w:rsidRPr="008332AC">
        <w:t>Можно связать вопросы и каким-нибудь сюжетом, например:</w:t>
      </w:r>
    </w:p>
    <w:p w:rsidR="0037345F" w:rsidRPr="008332AC" w:rsidRDefault="0037345F" w:rsidP="0037345F">
      <w:pPr>
        <w:numPr>
          <w:ilvl w:val="0"/>
          <w:numId w:val="13"/>
        </w:numPr>
        <w:jc w:val="both"/>
      </w:pPr>
      <w:r w:rsidRPr="008332AC">
        <w:t>Куда вы хотите послать своего соседа…отдыхать?</w:t>
      </w:r>
    </w:p>
    <w:p w:rsidR="0037345F" w:rsidRPr="008332AC" w:rsidRDefault="0037345F" w:rsidP="0037345F">
      <w:pPr>
        <w:numPr>
          <w:ilvl w:val="0"/>
          <w:numId w:val="13"/>
        </w:numPr>
        <w:jc w:val="both"/>
      </w:pPr>
      <w:r w:rsidRPr="008332AC">
        <w:t>На каком виде транспорта это можно сделать?</w:t>
      </w:r>
    </w:p>
    <w:p w:rsidR="0037345F" w:rsidRPr="008332AC" w:rsidRDefault="0037345F" w:rsidP="0037345F">
      <w:pPr>
        <w:numPr>
          <w:ilvl w:val="0"/>
          <w:numId w:val="13"/>
        </w:numPr>
        <w:jc w:val="both"/>
      </w:pPr>
      <w:r w:rsidRPr="008332AC">
        <w:t>Во что ему стоит одеться?</w:t>
      </w:r>
    </w:p>
    <w:p w:rsidR="0037345F" w:rsidRPr="008332AC" w:rsidRDefault="0037345F" w:rsidP="0037345F">
      <w:pPr>
        <w:numPr>
          <w:ilvl w:val="0"/>
          <w:numId w:val="13"/>
        </w:numPr>
        <w:jc w:val="both"/>
      </w:pPr>
      <w:r w:rsidRPr="008332AC">
        <w:t>Чем он будет питаться в дороге?</w:t>
      </w:r>
    </w:p>
    <w:p w:rsidR="0037345F" w:rsidRPr="008332AC" w:rsidRDefault="0037345F" w:rsidP="0037345F">
      <w:pPr>
        <w:numPr>
          <w:ilvl w:val="0"/>
          <w:numId w:val="13"/>
        </w:numPr>
        <w:jc w:val="both"/>
      </w:pPr>
      <w:r w:rsidRPr="008332AC">
        <w:t>Какое развлечение вы ему предложите? И т.д.</w:t>
      </w:r>
    </w:p>
    <w:p w:rsidR="0037345F" w:rsidRDefault="0037345F" w:rsidP="0037345F">
      <w:pPr>
        <w:jc w:val="both"/>
      </w:pPr>
      <w:r>
        <w:t xml:space="preserve">Рефлексия. </w:t>
      </w:r>
    </w:p>
    <w:p w:rsidR="0037345F" w:rsidRPr="008332AC" w:rsidRDefault="0037345F" w:rsidP="0037345F">
      <w:pPr>
        <w:jc w:val="both"/>
      </w:pPr>
      <w:r w:rsidRPr="00113F4C">
        <w:t>Упражнение «Дневник побед»</w:t>
      </w: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1.7. Король и королева.</w:t>
      </w:r>
    </w:p>
    <w:p w:rsidR="0037345F" w:rsidRPr="00767FAD" w:rsidRDefault="0037345F" w:rsidP="0037345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– разминка «</w:t>
      </w:r>
      <w:r w:rsidRPr="00767FAD">
        <w:rPr>
          <w:rFonts w:ascii="Times New Roman" w:hAnsi="Times New Roman"/>
          <w:sz w:val="24"/>
          <w:szCs w:val="24"/>
        </w:rPr>
        <w:t>Ветер дует…</w:t>
      </w:r>
      <w:r>
        <w:rPr>
          <w:rFonts w:ascii="Times New Roman" w:hAnsi="Times New Roman"/>
          <w:sz w:val="24"/>
          <w:szCs w:val="24"/>
        </w:rPr>
        <w:t>»</w:t>
      </w:r>
    </w:p>
    <w:p w:rsidR="0037345F" w:rsidRPr="00361382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361382">
        <w:rPr>
          <w:rFonts w:ascii="Times New Roman" w:hAnsi="Times New Roman"/>
          <w:sz w:val="24"/>
          <w:szCs w:val="24"/>
        </w:rPr>
        <w:t>Цель:  эмоциональная  и физическая разрядка.</w:t>
      </w:r>
    </w:p>
    <w:p w:rsidR="0037345F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 произносит фразу: «Ветер дует в сторону тех…»</w:t>
      </w:r>
      <w:r w:rsidRPr="00361382">
        <w:rPr>
          <w:rFonts w:ascii="Times New Roman" w:hAnsi="Times New Roman"/>
          <w:sz w:val="24"/>
          <w:szCs w:val="24"/>
        </w:rPr>
        <w:t xml:space="preserve"> и продолжает ее по любому основанию (наприме</w:t>
      </w:r>
      <w:proofErr w:type="gramStart"/>
      <w:r w:rsidRPr="00361382">
        <w:rPr>
          <w:rFonts w:ascii="Times New Roman" w:hAnsi="Times New Roman"/>
          <w:sz w:val="24"/>
          <w:szCs w:val="24"/>
        </w:rPr>
        <w:t>р-</w:t>
      </w:r>
      <w:proofErr w:type="gramEnd"/>
      <w:r w:rsidRPr="00361382">
        <w:rPr>
          <w:rFonts w:ascii="Times New Roman" w:hAnsi="Times New Roman"/>
          <w:sz w:val="24"/>
          <w:szCs w:val="24"/>
        </w:rPr>
        <w:t xml:space="preserve">... у кого дома есть кошка). Задача участников - поменяться местами, если </w:t>
      </w:r>
      <w:proofErr w:type="gramStart"/>
      <w:r w:rsidRPr="00361382">
        <w:rPr>
          <w:rFonts w:ascii="Times New Roman" w:hAnsi="Times New Roman"/>
          <w:sz w:val="24"/>
          <w:szCs w:val="24"/>
        </w:rPr>
        <w:t>названное</w:t>
      </w:r>
      <w:proofErr w:type="gramEnd"/>
      <w:r w:rsidRPr="00361382">
        <w:rPr>
          <w:rFonts w:ascii="Times New Roman" w:hAnsi="Times New Roman"/>
          <w:sz w:val="24"/>
          <w:szCs w:val="24"/>
        </w:rPr>
        <w:t xml:space="preserve"> им подходит. </w:t>
      </w:r>
    </w:p>
    <w:p w:rsidR="0037345F" w:rsidRPr="00767FAD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767FAD">
        <w:rPr>
          <w:rFonts w:ascii="Times New Roman" w:hAnsi="Times New Roman"/>
          <w:sz w:val="24"/>
          <w:szCs w:val="24"/>
        </w:rPr>
        <w:t>Основная часть.</w:t>
      </w:r>
    </w:p>
    <w:p w:rsidR="0037345F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767FAD">
        <w:rPr>
          <w:rFonts w:ascii="Times New Roman" w:hAnsi="Times New Roman"/>
          <w:sz w:val="24"/>
          <w:szCs w:val="24"/>
        </w:rPr>
        <w:t xml:space="preserve">Цель: способствовать повышению самооценки ребенка, улучшению взаимоотношений между детьми. </w:t>
      </w:r>
    </w:p>
    <w:p w:rsidR="0037345F" w:rsidRPr="00767FAD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767FAD">
        <w:rPr>
          <w:rFonts w:ascii="Times New Roman" w:hAnsi="Times New Roman"/>
          <w:sz w:val="24"/>
          <w:szCs w:val="24"/>
        </w:rPr>
        <w:t>Предварительно взрослому нужно узнать историю имени каждого ребенка - его прои</w:t>
      </w:r>
      <w:r w:rsidRPr="00767FAD">
        <w:rPr>
          <w:rFonts w:ascii="Times New Roman" w:hAnsi="Times New Roman"/>
          <w:sz w:val="24"/>
          <w:szCs w:val="24"/>
        </w:rPr>
        <w:t>с</w:t>
      </w:r>
      <w:r w:rsidRPr="00767FAD">
        <w:rPr>
          <w:rFonts w:ascii="Times New Roman" w:hAnsi="Times New Roman"/>
          <w:sz w:val="24"/>
          <w:szCs w:val="24"/>
        </w:rPr>
        <w:t>хождение, что оно означает. Кроме этого надо изготовить корону и</w:t>
      </w:r>
      <w:r>
        <w:rPr>
          <w:rFonts w:ascii="Times New Roman" w:hAnsi="Times New Roman"/>
          <w:sz w:val="24"/>
          <w:szCs w:val="24"/>
        </w:rPr>
        <w:t xml:space="preserve"> трон</w:t>
      </w:r>
      <w:r w:rsidRPr="00767FAD">
        <w:rPr>
          <w:rFonts w:ascii="Times New Roman" w:hAnsi="Times New Roman"/>
          <w:sz w:val="24"/>
          <w:szCs w:val="24"/>
        </w:rPr>
        <w:t>. </w:t>
      </w:r>
      <w:hyperlink r:id="rId12" w:tgtFrame="_blank" w:history="1">
        <w:r w:rsidRPr="00767FAD">
          <w:rPr>
            <w:rFonts w:ascii="Times New Roman" w:hAnsi="Times New Roman"/>
            <w:sz w:val="24"/>
            <w:szCs w:val="24"/>
          </w:rPr>
          <w:t>Взрослый</w:t>
        </w:r>
      </w:hyperlink>
      <w:r w:rsidRPr="00767FAD">
        <w:rPr>
          <w:rFonts w:ascii="Times New Roman" w:hAnsi="Times New Roman"/>
          <w:sz w:val="24"/>
          <w:szCs w:val="24"/>
        </w:rPr>
        <w:t xml:space="preserve"> проводит небольшую вступительную беседу о происхождении имен, а затем говорит, что будет рассказывать об именах всех детей </w:t>
      </w:r>
      <w:proofErr w:type="spellStart"/>
      <w:r w:rsidRPr="00767FAD">
        <w:rPr>
          <w:rFonts w:ascii="Times New Roman" w:hAnsi="Times New Roman"/>
          <w:sz w:val="24"/>
          <w:szCs w:val="24"/>
        </w:rPr>
        <w:t>группы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67FAD">
        <w:rPr>
          <w:rFonts w:ascii="Times New Roman" w:hAnsi="Times New Roman"/>
          <w:sz w:val="24"/>
          <w:szCs w:val="24"/>
        </w:rPr>
        <w:t>Т</w:t>
      </w:r>
      <w:proofErr w:type="gramEnd"/>
      <w:r w:rsidRPr="00767FAD">
        <w:rPr>
          <w:rFonts w:ascii="Times New Roman" w:hAnsi="Times New Roman"/>
          <w:sz w:val="24"/>
          <w:szCs w:val="24"/>
        </w:rPr>
        <w:t>от</w:t>
      </w:r>
      <w:proofErr w:type="spellEnd"/>
      <w:r w:rsidRPr="00767FAD">
        <w:rPr>
          <w:rFonts w:ascii="Times New Roman" w:hAnsi="Times New Roman"/>
          <w:sz w:val="24"/>
          <w:szCs w:val="24"/>
        </w:rPr>
        <w:t>, про чье имя рассказыв</w:t>
      </w:r>
      <w:r w:rsidRPr="00767FAD">
        <w:rPr>
          <w:rFonts w:ascii="Times New Roman" w:hAnsi="Times New Roman"/>
          <w:sz w:val="24"/>
          <w:szCs w:val="24"/>
        </w:rPr>
        <w:t>а</w:t>
      </w:r>
      <w:r w:rsidRPr="00767FAD">
        <w:rPr>
          <w:rFonts w:ascii="Times New Roman" w:hAnsi="Times New Roman"/>
          <w:sz w:val="24"/>
          <w:szCs w:val="24"/>
        </w:rPr>
        <w:t>ют, становится королем</w:t>
      </w:r>
      <w:r>
        <w:rPr>
          <w:rFonts w:ascii="Times New Roman" w:hAnsi="Times New Roman"/>
          <w:sz w:val="24"/>
          <w:szCs w:val="24"/>
        </w:rPr>
        <w:t>. Остальные у</w:t>
      </w:r>
      <w:r w:rsidRPr="00767FAD">
        <w:rPr>
          <w:rFonts w:ascii="Times New Roman" w:hAnsi="Times New Roman"/>
          <w:sz w:val="24"/>
          <w:szCs w:val="24"/>
        </w:rPr>
        <w:t xml:space="preserve">частники </w:t>
      </w:r>
      <w:r>
        <w:rPr>
          <w:rFonts w:ascii="Times New Roman" w:hAnsi="Times New Roman"/>
          <w:sz w:val="24"/>
          <w:szCs w:val="24"/>
        </w:rPr>
        <w:t>должны подойти</w:t>
      </w:r>
      <w:r w:rsidRPr="00767FAD">
        <w:rPr>
          <w:rFonts w:ascii="Times New Roman" w:hAnsi="Times New Roman"/>
          <w:sz w:val="24"/>
          <w:szCs w:val="24"/>
        </w:rPr>
        <w:t xml:space="preserve"> и поприветствовать короля и</w:t>
      </w:r>
      <w:r>
        <w:rPr>
          <w:rFonts w:ascii="Times New Roman" w:hAnsi="Times New Roman"/>
          <w:sz w:val="24"/>
          <w:szCs w:val="24"/>
        </w:rPr>
        <w:t>ли</w:t>
      </w:r>
      <w:r w:rsidRPr="00767FAD">
        <w:rPr>
          <w:rFonts w:ascii="Times New Roman" w:hAnsi="Times New Roman"/>
          <w:sz w:val="24"/>
          <w:szCs w:val="24"/>
        </w:rPr>
        <w:t xml:space="preserve"> королеву. Форма приветствия может быть любой. «Монархи» также приветствуют уч</w:t>
      </w:r>
      <w:r w:rsidRPr="00767FAD">
        <w:rPr>
          <w:rFonts w:ascii="Times New Roman" w:hAnsi="Times New Roman"/>
          <w:sz w:val="24"/>
          <w:szCs w:val="24"/>
        </w:rPr>
        <w:t>а</w:t>
      </w:r>
      <w:r w:rsidRPr="00767FAD">
        <w:rPr>
          <w:rFonts w:ascii="Times New Roman" w:hAnsi="Times New Roman"/>
          <w:sz w:val="24"/>
          <w:szCs w:val="24"/>
        </w:rPr>
        <w:t>стников.</w:t>
      </w:r>
    </w:p>
    <w:p w:rsidR="0037345F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37345F" w:rsidRPr="008332AC" w:rsidRDefault="0037345F" w:rsidP="0037345F">
      <w:pPr>
        <w:ind w:firstLine="284"/>
        <w:jc w:val="both"/>
      </w:pPr>
      <w:r w:rsidRPr="00113F4C">
        <w:t>Упражнение «Дневник побед»</w:t>
      </w:r>
    </w:p>
    <w:p w:rsidR="0037345F" w:rsidRPr="00767FAD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</w:p>
    <w:p w:rsidR="0037345F" w:rsidRPr="00767FAD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</w:p>
    <w:p w:rsidR="0037345F" w:rsidRPr="00767FAD" w:rsidRDefault="0037345F" w:rsidP="0037345F">
      <w:pPr>
        <w:pStyle w:val="a7"/>
        <w:ind w:firstLine="284"/>
        <w:rPr>
          <w:rFonts w:ascii="Times New Roman" w:hAnsi="Times New Roman"/>
          <w:sz w:val="24"/>
          <w:szCs w:val="24"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Default="0037345F" w:rsidP="0037345F">
      <w:pPr>
        <w:jc w:val="both"/>
        <w:rPr>
          <w:b/>
          <w:bCs/>
          <w:i/>
          <w:iCs/>
        </w:rPr>
      </w:pPr>
    </w:p>
    <w:p w:rsidR="0037345F" w:rsidRPr="00113F4C" w:rsidRDefault="0037345F" w:rsidP="0037345F">
      <w:pPr>
        <w:spacing w:line="3" w:lineRule="exact"/>
        <w:jc w:val="both"/>
      </w:pPr>
    </w:p>
    <w:p w:rsidR="0037345F" w:rsidRDefault="0037345F" w:rsidP="0037345F">
      <w:pPr>
        <w:ind w:firstLine="708"/>
        <w:jc w:val="center"/>
        <w:rPr>
          <w:b/>
          <w:bCs/>
          <w:i/>
          <w:iCs/>
        </w:rPr>
      </w:pPr>
      <w:r w:rsidRPr="00113F4C">
        <w:rPr>
          <w:b/>
          <w:bCs/>
          <w:i/>
          <w:iCs/>
        </w:rPr>
        <w:t>2.1 Занятие: Как справиться с плохим настроением</w:t>
      </w:r>
    </w:p>
    <w:p w:rsidR="0037345F" w:rsidRPr="00913B40" w:rsidRDefault="0037345F" w:rsidP="0037345F">
      <w:pPr>
        <w:rPr>
          <w:i/>
        </w:rPr>
      </w:pPr>
      <w:r w:rsidRPr="00913B40">
        <w:rPr>
          <w:i/>
        </w:rPr>
        <w:t>Разминка «Твоё настроение»</w:t>
      </w:r>
    </w:p>
    <w:p w:rsidR="0037345F" w:rsidRPr="00113F4C" w:rsidRDefault="0037345F" w:rsidP="0037345F">
      <w:pPr>
        <w:spacing w:line="4" w:lineRule="exact"/>
        <w:jc w:val="both"/>
      </w:pPr>
    </w:p>
    <w:p w:rsidR="0037345F" w:rsidRPr="00913B40" w:rsidRDefault="0037345F" w:rsidP="0037345F">
      <w:pPr>
        <w:ind w:right="20"/>
        <w:jc w:val="both"/>
        <w:rPr>
          <w:i/>
        </w:rPr>
      </w:pPr>
      <w:r w:rsidRPr="00913B40">
        <w:rPr>
          <w:i/>
        </w:rPr>
        <w:t>Основная часть.</w:t>
      </w:r>
    </w:p>
    <w:p w:rsidR="0037345F" w:rsidRDefault="0037345F" w:rsidP="0037345F">
      <w:pPr>
        <w:ind w:right="20"/>
        <w:jc w:val="both"/>
      </w:pPr>
      <w:r w:rsidRPr="00113F4C">
        <w:t>Цель занятия: Развить умение самоанализа и преодоление барьеров, мешающих полноце</w:t>
      </w:r>
      <w:r w:rsidRPr="00113F4C">
        <w:t>н</w:t>
      </w:r>
      <w:r w:rsidRPr="00113F4C">
        <w:t>ному самовыражению.</w:t>
      </w:r>
    </w:p>
    <w:p w:rsidR="0037345F" w:rsidRPr="00113F4C" w:rsidRDefault="0037345F" w:rsidP="0037345F">
      <w:pPr>
        <w:ind w:right="20"/>
        <w:jc w:val="both"/>
        <w:rPr>
          <w:rFonts w:eastAsia="Symbol"/>
        </w:rPr>
      </w:pPr>
      <w:r w:rsidRPr="00113F4C">
        <w:t>Оборудование</w:t>
      </w:r>
      <w:proofErr w:type="gramStart"/>
      <w:r w:rsidRPr="00113F4C">
        <w:t>:А</w:t>
      </w:r>
      <w:proofErr w:type="gramEnd"/>
      <w:r w:rsidRPr="00113F4C">
        <w:t>льбомные листы</w:t>
      </w:r>
      <w:r>
        <w:t>.ц</w:t>
      </w:r>
      <w:r w:rsidRPr="00113F4C">
        <w:t>ветные карандаши</w:t>
      </w:r>
      <w:r>
        <w:t>, п</w:t>
      </w:r>
      <w:r w:rsidRPr="00113F4C">
        <w:t>лакат с изображенным мусорным ведром</w:t>
      </w:r>
    </w:p>
    <w:p w:rsidR="0037345F" w:rsidRPr="00113F4C" w:rsidRDefault="0037345F" w:rsidP="0037345F">
      <w:pPr>
        <w:jc w:val="both"/>
      </w:pPr>
      <w:r w:rsidRPr="00113F4C">
        <w:t>Содержание занятия.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spacing w:line="237" w:lineRule="auto"/>
        <w:jc w:val="both"/>
      </w:pPr>
      <w:r w:rsidRPr="00113F4C">
        <w:t>Назовите 5 ситуаций, вызывающих ощущение: «чувствую себя хорошо». Воспроизведите их в своём воображении, запомните чувства, которые при этом возникнут. Теперь пре</w:t>
      </w:r>
      <w:r w:rsidRPr="00113F4C">
        <w:t>д</w:t>
      </w:r>
      <w:r w:rsidRPr="00113F4C">
        <w:t>ставьте, что вы кладете эти чувства в надёжное место и можете достать их оттуда, когда пожелаете.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jc w:val="both"/>
      </w:pPr>
      <w:r w:rsidRPr="00113F4C">
        <w:t>Нарисуйте это место и назовите эти ощущения.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Pr="00113F4C" w:rsidRDefault="0037345F" w:rsidP="0037345F">
      <w:pPr>
        <w:jc w:val="both"/>
      </w:pPr>
      <w:r w:rsidRPr="00113F4C">
        <w:t>Упражнение «Аукцион»</w:t>
      </w:r>
    </w:p>
    <w:p w:rsidR="0037345F" w:rsidRPr="00113F4C" w:rsidRDefault="0037345F" w:rsidP="0037345F">
      <w:pPr>
        <w:spacing w:line="238" w:lineRule="auto"/>
        <w:jc w:val="both"/>
      </w:pPr>
      <w:r w:rsidRPr="00113F4C">
        <w:t>По типу аукциона  предлагается,  как  можно больше способов  помогающихсправиться с плохим настроением. Все способы, принятые ведущим, фиксируются на доске.</w:t>
      </w:r>
    </w:p>
    <w:p w:rsidR="0037345F" w:rsidRPr="00113F4C" w:rsidRDefault="0037345F" w:rsidP="0037345F">
      <w:pPr>
        <w:jc w:val="both"/>
      </w:pPr>
      <w:r w:rsidRPr="00113F4C">
        <w:t>Упражнение «Мусорное ведро»</w:t>
      </w:r>
    </w:p>
    <w:p w:rsidR="0037345F" w:rsidRPr="00113F4C" w:rsidRDefault="0037345F" w:rsidP="0037345F">
      <w:pPr>
        <w:spacing w:line="16" w:lineRule="exact"/>
        <w:jc w:val="both"/>
      </w:pPr>
    </w:p>
    <w:p w:rsidR="0037345F" w:rsidRPr="00113F4C" w:rsidRDefault="0037345F" w:rsidP="0037345F">
      <w:pPr>
        <w:spacing w:line="238" w:lineRule="auto"/>
        <w:jc w:val="both"/>
      </w:pPr>
      <w:r w:rsidRPr="00113F4C">
        <w:t>Психолог показывает иллюстрацию, где изображено мусорное ведро, и просит детей объя</w:t>
      </w:r>
      <w:r w:rsidRPr="00113F4C">
        <w:t>с</w:t>
      </w:r>
      <w:r w:rsidRPr="00113F4C">
        <w:t>нить, Что, по их мнению, символизирует мусорное ведро. Детям предлагается нарисовать на бумаге мусорное ведро. Психолог направляет дискуссию таким образом, чтобы каждому участнику представилась возможность выбросить что-то из своей жизни, и предлагает д</w:t>
      </w:r>
      <w:r w:rsidRPr="00113F4C">
        <w:t>е</w:t>
      </w:r>
      <w:r w:rsidRPr="00113F4C">
        <w:t>тям представить, что они что-то выбрасывают за ненадобностью. Это может быть человек, какой-нибудь предмет, место или чувство. Изобразить это надо так, как будто оно падает с руки в мусорное ведро.</w:t>
      </w:r>
    </w:p>
    <w:p w:rsidR="0037345F" w:rsidRPr="00113F4C" w:rsidRDefault="0037345F" w:rsidP="0037345F">
      <w:pPr>
        <w:spacing w:line="22" w:lineRule="exact"/>
        <w:jc w:val="both"/>
      </w:pPr>
    </w:p>
    <w:p w:rsidR="0037345F" w:rsidRPr="00113F4C" w:rsidRDefault="0037345F" w:rsidP="0037345F">
      <w:pPr>
        <w:spacing w:line="238" w:lineRule="auto"/>
        <w:jc w:val="both"/>
      </w:pPr>
      <w:r w:rsidRPr="00113F4C">
        <w:t>Учащиеся описывают негативные моменты своей жизни так, как они изобразили это на ка</w:t>
      </w:r>
      <w:r w:rsidRPr="00113F4C">
        <w:t>р</w:t>
      </w:r>
      <w:r w:rsidRPr="00113F4C">
        <w:t>тинке. Комментируя и задавая вопросы, они изучают выбор каждого. Психолог помогает группе идентифицировать свои чувства и общие темы. Для одних это может быть вполне реальное разочарование, например, от бесполезного подарка. Другие будут описывать абс</w:t>
      </w:r>
      <w:r w:rsidRPr="00113F4C">
        <w:t>т</w:t>
      </w:r>
      <w:r w:rsidRPr="00113F4C">
        <w:t>рактные понятия, такие как ненужные взаимоотношения.</w:t>
      </w:r>
    </w:p>
    <w:p w:rsidR="0037345F" w:rsidRPr="00113F4C" w:rsidRDefault="0037345F" w:rsidP="0037345F">
      <w:pPr>
        <w:spacing w:line="323" w:lineRule="exact"/>
        <w:jc w:val="both"/>
      </w:pPr>
      <w:r>
        <w:t xml:space="preserve">Рефлексия </w:t>
      </w:r>
    </w:p>
    <w:p w:rsidR="0037345F" w:rsidRDefault="0037345F" w:rsidP="0037345F">
      <w:pPr>
        <w:jc w:val="both"/>
      </w:pPr>
      <w:r w:rsidRPr="00113F4C">
        <w:t xml:space="preserve">Упражнение «Дневник побед» </w:t>
      </w: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</w:p>
    <w:p w:rsidR="0037345F" w:rsidRDefault="0037345F" w:rsidP="0037345F">
      <w:pPr>
        <w:jc w:val="center"/>
        <w:rPr>
          <w:b/>
          <w:bCs/>
          <w:i/>
          <w:iCs/>
        </w:rPr>
      </w:pPr>
      <w:r w:rsidRPr="00113F4C">
        <w:rPr>
          <w:b/>
          <w:bCs/>
          <w:i/>
          <w:iCs/>
        </w:rPr>
        <w:t>2.2Занятие: Быть собой</w:t>
      </w:r>
    </w:p>
    <w:p w:rsidR="0037345F" w:rsidRDefault="0037345F" w:rsidP="0037345F">
      <w:pPr>
        <w:rPr>
          <w:bCs/>
          <w:i/>
          <w:iCs/>
        </w:rPr>
      </w:pPr>
      <w:r w:rsidRPr="00913B40">
        <w:rPr>
          <w:bCs/>
          <w:i/>
          <w:iCs/>
        </w:rPr>
        <w:t>Разминка.</w:t>
      </w:r>
    </w:p>
    <w:p w:rsidR="0037345F" w:rsidRPr="00913B40" w:rsidRDefault="0037345F" w:rsidP="003734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13B40">
        <w:rPr>
          <w:rStyle w:val="c1"/>
          <w:bCs/>
          <w:color w:val="000000"/>
        </w:rPr>
        <w:t>Упражнение «Слепой танец»</w:t>
      </w:r>
    </w:p>
    <w:p w:rsidR="0037345F" w:rsidRDefault="0037345F" w:rsidP="003734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13B40">
        <w:rPr>
          <w:rStyle w:val="c0"/>
          <w:bCs/>
          <w:iCs/>
          <w:color w:val="000000"/>
        </w:rPr>
        <w:t>Цель:</w:t>
      </w:r>
      <w:r>
        <w:rPr>
          <w:rStyle w:val="c1"/>
          <w:color w:val="000000"/>
        </w:rPr>
        <w:t> развить доверие друг к другу, снять излишнее мышечное напряжение.</w:t>
      </w:r>
    </w:p>
    <w:p w:rsidR="0037345F" w:rsidRDefault="0037345F" w:rsidP="003734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02EE">
        <w:rPr>
          <w:rStyle w:val="c0"/>
          <w:bCs/>
          <w:iCs/>
          <w:color w:val="000000"/>
        </w:rPr>
        <w:t>Инструкция:</w:t>
      </w:r>
      <w:r>
        <w:rPr>
          <w:rStyle w:val="c1"/>
          <w:color w:val="000000"/>
        </w:rPr>
        <w:t> "Разбейтесь на пары. Один из вас получает повязку на глаза, он будет “сл</w:t>
      </w:r>
      <w:r>
        <w:rPr>
          <w:rStyle w:val="c1"/>
          <w:color w:val="000000"/>
        </w:rPr>
        <w:t>е</w:t>
      </w:r>
      <w:r>
        <w:rPr>
          <w:rStyle w:val="c1"/>
          <w:color w:val="000000"/>
        </w:rPr>
        <w:t>пой”. Другой останется “зрячим” и сможет водить “слепого”. Теперь возьмитесь за руки и потанцуйте друг с другом под легкую музыку (1–2 минуты). Теперь поменяйтесь ролями. Помогите партнеру завязать повязку".</w:t>
      </w:r>
    </w:p>
    <w:p w:rsidR="0037345F" w:rsidRDefault="0037345F" w:rsidP="003734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Примечание. В качестве подготовительного этапа можно посадить детей попарно и попр</w:t>
      </w:r>
      <w:r>
        <w:rPr>
          <w:rStyle w:val="c1"/>
          <w:color w:val="000000"/>
        </w:rPr>
        <w:t>о</w:t>
      </w:r>
      <w:r>
        <w:rPr>
          <w:rStyle w:val="c1"/>
          <w:color w:val="000000"/>
        </w:rPr>
        <w:t>сить их взяться за руки. "Зрячий" двигает руками под музыку, а «слепой» пытается повт</w:t>
      </w:r>
      <w:r>
        <w:rPr>
          <w:rStyle w:val="c1"/>
          <w:color w:val="000000"/>
        </w:rPr>
        <w:t>о</w:t>
      </w:r>
      <w:r>
        <w:rPr>
          <w:rStyle w:val="c1"/>
          <w:color w:val="000000"/>
        </w:rPr>
        <w:t>рить эти движения, не отпуская рук (1–2 минуты). Потом дети меняются ролями. Если тр</w:t>
      </w:r>
      <w:r>
        <w:rPr>
          <w:rStyle w:val="c1"/>
          <w:color w:val="000000"/>
        </w:rPr>
        <w:t>е</w:t>
      </w:r>
      <w:r>
        <w:rPr>
          <w:rStyle w:val="c1"/>
          <w:color w:val="000000"/>
        </w:rPr>
        <w:t>вожный ребенок отказывается закрыть глаза, успокойте его и не настаивайте. Пусть танцует с открытыми глазами.</w:t>
      </w:r>
    </w:p>
    <w:p w:rsidR="0037345F" w:rsidRPr="00C502EE" w:rsidRDefault="0037345F" w:rsidP="0037345F">
      <w:pPr>
        <w:rPr>
          <w:i/>
        </w:rPr>
      </w:pPr>
      <w:r w:rsidRPr="00C502EE">
        <w:rPr>
          <w:i/>
        </w:rPr>
        <w:t>Основная часть.</w:t>
      </w:r>
    </w:p>
    <w:p w:rsidR="0037345F" w:rsidRPr="00113F4C" w:rsidRDefault="0037345F" w:rsidP="0037345F">
      <w:pPr>
        <w:spacing w:line="8" w:lineRule="exact"/>
        <w:jc w:val="both"/>
      </w:pPr>
    </w:p>
    <w:p w:rsidR="0037345F" w:rsidRPr="00113F4C" w:rsidRDefault="0037345F" w:rsidP="0037345F">
      <w:pPr>
        <w:spacing w:line="233" w:lineRule="auto"/>
        <w:ind w:right="20"/>
        <w:jc w:val="both"/>
      </w:pPr>
      <w:r w:rsidRPr="00113F4C">
        <w:t>Цель занятия: развить способности понимания своего состояния и состояния других людей.</w:t>
      </w:r>
    </w:p>
    <w:p w:rsidR="0037345F" w:rsidRPr="00113F4C" w:rsidRDefault="0037345F" w:rsidP="0037345F">
      <w:pPr>
        <w:spacing w:line="5" w:lineRule="exact"/>
        <w:jc w:val="both"/>
      </w:pPr>
    </w:p>
    <w:p w:rsidR="0037345F" w:rsidRPr="00113F4C" w:rsidRDefault="0037345F" w:rsidP="0037345F">
      <w:pPr>
        <w:jc w:val="both"/>
      </w:pPr>
      <w:r w:rsidRPr="00113F4C">
        <w:t>Содержание занятия:</w:t>
      </w:r>
    </w:p>
    <w:p w:rsidR="0037345F" w:rsidRPr="00113F4C" w:rsidRDefault="0037345F" w:rsidP="0037345F">
      <w:pPr>
        <w:spacing w:line="238" w:lineRule="auto"/>
        <w:jc w:val="both"/>
      </w:pPr>
      <w:r>
        <w:t>Упражнение «Я подарок дл</w:t>
      </w:r>
      <w:r w:rsidRPr="00113F4C">
        <w:t>я человечества»</w:t>
      </w:r>
    </w:p>
    <w:p w:rsidR="0037345F" w:rsidRPr="00113F4C" w:rsidRDefault="0037345F" w:rsidP="0037345F">
      <w:pPr>
        <w:spacing w:line="17" w:lineRule="exact"/>
        <w:jc w:val="both"/>
      </w:pPr>
    </w:p>
    <w:p w:rsidR="0037345F" w:rsidRPr="00113F4C" w:rsidRDefault="0037345F" w:rsidP="0037345F">
      <w:pPr>
        <w:spacing w:line="236" w:lineRule="auto"/>
        <w:jc w:val="both"/>
      </w:pPr>
      <w:r w:rsidRPr="00113F4C">
        <w:t>Каждый человек-это уникальное существо. И верить в свою исключительность необходимо любому из нас. Подумайте, в чем состоит ваша исключительность, уникальность.Итак, п</w:t>
      </w:r>
      <w:r w:rsidRPr="00113F4C">
        <w:t>о</w:t>
      </w:r>
      <w:r w:rsidRPr="00113F4C">
        <w:t>думайте над тем, что вы действительно являетесь подарком для человечества.</w:t>
      </w:r>
    </w:p>
    <w:p w:rsidR="0037345F" w:rsidRPr="00113F4C" w:rsidRDefault="0037345F" w:rsidP="0037345F">
      <w:pPr>
        <w:spacing w:line="5" w:lineRule="exact"/>
        <w:jc w:val="both"/>
      </w:pPr>
    </w:p>
    <w:p w:rsidR="0037345F" w:rsidRPr="00113F4C" w:rsidRDefault="0037345F" w:rsidP="0037345F">
      <w:pPr>
        <w:jc w:val="both"/>
      </w:pPr>
      <w:r w:rsidRPr="00113F4C">
        <w:t>Аргументируйте своё утверждение, например, «Я подарок для человечества,так как я…»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jc w:val="both"/>
      </w:pPr>
      <w:r w:rsidRPr="00113F4C">
        <w:t>Упражнение «Письмо себе, любимому»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Default="0037345F" w:rsidP="0037345F">
      <w:pPr>
        <w:jc w:val="both"/>
      </w:pPr>
      <w:r w:rsidRPr="00113F4C">
        <w:t>Сейчас вы напишите письмо самому близкому вам человеку. Кто самый близкий вам чел</w:t>
      </w:r>
      <w:r w:rsidRPr="00113F4C">
        <w:t>о</w:t>
      </w:r>
      <w:r w:rsidRPr="00113F4C">
        <w:t>век? (Участники занятия высказывают своё мнение) Вы сами. Напишите письмо себе, л</w:t>
      </w:r>
      <w:r w:rsidRPr="00113F4C">
        <w:t>ю</w:t>
      </w:r>
      <w:r w:rsidRPr="00113F4C">
        <w:t>бимому.</w:t>
      </w:r>
    </w:p>
    <w:p w:rsidR="0037345F" w:rsidRPr="00113F4C" w:rsidRDefault="0037345F" w:rsidP="0037345F">
      <w:pPr>
        <w:jc w:val="both"/>
      </w:pPr>
      <w:r w:rsidRPr="00113F4C">
        <w:t xml:space="preserve"> Рефлексия:</w:t>
      </w:r>
    </w:p>
    <w:p w:rsidR="0037345F" w:rsidRPr="00113F4C" w:rsidRDefault="0037345F" w:rsidP="0037345F">
      <w:pPr>
        <w:numPr>
          <w:ilvl w:val="0"/>
          <w:numId w:val="14"/>
        </w:numPr>
        <w:tabs>
          <w:tab w:val="left" w:pos="720"/>
        </w:tabs>
        <w:jc w:val="both"/>
        <w:rPr>
          <w:rFonts w:eastAsia="Symbol"/>
        </w:rPr>
      </w:pPr>
      <w:r w:rsidRPr="00113F4C">
        <w:t>С каким чувством писали письмо?</w:t>
      </w:r>
    </w:p>
    <w:p w:rsidR="0037345F" w:rsidRPr="00113F4C" w:rsidRDefault="0037345F" w:rsidP="0037345F">
      <w:pPr>
        <w:numPr>
          <w:ilvl w:val="0"/>
          <w:numId w:val="14"/>
        </w:numPr>
        <w:tabs>
          <w:tab w:val="left" w:pos="720"/>
        </w:tabs>
        <w:jc w:val="both"/>
        <w:rPr>
          <w:rFonts w:eastAsia="Symbol"/>
        </w:rPr>
      </w:pPr>
      <w:r w:rsidRPr="00113F4C">
        <w:t>Кто хочет прочитать или пересказать своё письмо?</w:t>
      </w:r>
    </w:p>
    <w:p w:rsidR="0037345F" w:rsidRPr="00113F4C" w:rsidRDefault="0037345F" w:rsidP="0037345F">
      <w:pPr>
        <w:numPr>
          <w:ilvl w:val="0"/>
          <w:numId w:val="14"/>
        </w:numPr>
        <w:tabs>
          <w:tab w:val="left" w:pos="720"/>
        </w:tabs>
        <w:spacing w:line="237" w:lineRule="auto"/>
        <w:jc w:val="both"/>
        <w:rPr>
          <w:rFonts w:eastAsia="Symbol"/>
        </w:rPr>
      </w:pPr>
      <w:r w:rsidRPr="00113F4C">
        <w:t>Любовь - или другое отношение - чаще не в содержании, а в интонации,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C502EE" w:rsidRDefault="0037345F" w:rsidP="0037345F">
      <w:pPr>
        <w:jc w:val="both"/>
      </w:pPr>
      <w:r w:rsidRPr="00C502EE">
        <w:t>окраске, нюансах.</w:t>
      </w:r>
    </w:p>
    <w:p w:rsidR="0037345F" w:rsidRPr="00113F4C" w:rsidRDefault="0037345F" w:rsidP="0037345F">
      <w:pPr>
        <w:spacing w:line="238" w:lineRule="auto"/>
        <w:jc w:val="both"/>
      </w:pPr>
      <w:r w:rsidRPr="00113F4C">
        <w:t>По ходу психолог может давать комментарии.</w:t>
      </w:r>
    </w:p>
    <w:p w:rsidR="0037345F" w:rsidRPr="00113F4C" w:rsidRDefault="0037345F" w:rsidP="0037345F">
      <w:pPr>
        <w:spacing w:line="18" w:lineRule="exact"/>
        <w:jc w:val="both"/>
      </w:pPr>
    </w:p>
    <w:p w:rsidR="0037345F" w:rsidRPr="00113F4C" w:rsidRDefault="0037345F" w:rsidP="0037345F">
      <w:pPr>
        <w:spacing w:line="236" w:lineRule="auto"/>
        <w:jc w:val="both"/>
      </w:pPr>
      <w:r w:rsidRPr="00113F4C">
        <w:t>Стоит обратить внимание на то, как кто – то себя же и поучает, кто – то смотрит на себя снизу вверх, кто – то делится с собой теплом и нежностью, кто- то с собой на дружеской ноге, кто – то радуется себе, близкому, а кто – то тоскует по тому, каким он был когда – то.</w:t>
      </w:r>
    </w:p>
    <w:p w:rsidR="0037345F" w:rsidRPr="00113F4C" w:rsidRDefault="0037345F" w:rsidP="0037345F">
      <w:pPr>
        <w:jc w:val="both"/>
      </w:pPr>
      <w:r w:rsidRPr="00113F4C">
        <w:t xml:space="preserve">Упражнение «Дневник побед» </w:t>
      </w: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Default="0037345F" w:rsidP="0037345F">
      <w:pPr>
        <w:ind w:left="3200"/>
        <w:jc w:val="both"/>
        <w:rPr>
          <w:b/>
          <w:bCs/>
          <w:i/>
          <w:iCs/>
        </w:rPr>
      </w:pPr>
    </w:p>
    <w:p w:rsidR="0037345F" w:rsidRPr="00113F4C" w:rsidRDefault="0037345F" w:rsidP="0037345F">
      <w:pPr>
        <w:ind w:left="3200"/>
        <w:jc w:val="both"/>
      </w:pPr>
      <w:r w:rsidRPr="00113F4C">
        <w:rPr>
          <w:b/>
          <w:bCs/>
          <w:i/>
          <w:iCs/>
        </w:rPr>
        <w:t>2.3 Занятие: Сад чувств.</w:t>
      </w:r>
    </w:p>
    <w:p w:rsidR="0037345F" w:rsidRDefault="0037345F" w:rsidP="0037345F">
      <w:pPr>
        <w:spacing w:line="235" w:lineRule="auto"/>
        <w:jc w:val="both"/>
      </w:pPr>
      <w:r>
        <w:t>Разминка.</w:t>
      </w:r>
    </w:p>
    <w:p w:rsidR="0037345F" w:rsidRPr="00C502EE" w:rsidRDefault="0037345F" w:rsidP="0037345F">
      <w:pPr>
        <w:spacing w:line="235" w:lineRule="auto"/>
        <w:jc w:val="both"/>
      </w:pPr>
      <w:r>
        <w:t>Упражнение «</w:t>
      </w:r>
      <w:r w:rsidRPr="00C502EE">
        <w:t>Н</w:t>
      </w:r>
      <w:r>
        <w:t>икто не знает, что я….</w:t>
      </w:r>
      <w:r w:rsidRPr="00C502EE">
        <w:t xml:space="preserve"> »</w:t>
      </w:r>
    </w:p>
    <w:p w:rsidR="0037345F" w:rsidRPr="00C502EE" w:rsidRDefault="0037345F" w:rsidP="0037345F">
      <w:pPr>
        <w:spacing w:line="235" w:lineRule="auto"/>
        <w:jc w:val="both"/>
      </w:pPr>
      <w:r w:rsidRPr="00C502EE">
        <w:t>Каждый из участников (по кругу или в произвольном порядке) дополняет фразу: «Никто в группе не знает, что я...» Например: «Никто в группе не знает, что я сегодня не услышал звонок будильника», или «Никто в группе не знает, что больше всего на свете я люблю с</w:t>
      </w:r>
      <w:r w:rsidRPr="00C502EE">
        <w:t>о</w:t>
      </w:r>
      <w:r w:rsidRPr="00C502EE">
        <w:t>леные огурцы», или «Никто в группе не знает, что мне снилось сегодня ночью... И я никому не скажу!».</w:t>
      </w:r>
    </w:p>
    <w:p w:rsidR="0037345F" w:rsidRPr="00C502EE" w:rsidRDefault="0037345F" w:rsidP="0037345F">
      <w:pPr>
        <w:spacing w:line="235" w:lineRule="auto"/>
        <w:jc w:val="both"/>
      </w:pPr>
      <w:r w:rsidRPr="00C502EE">
        <w:t>Можно предложить участникам и другие фразы для дополнения:</w:t>
      </w:r>
    </w:p>
    <w:p w:rsidR="0037345F" w:rsidRPr="00C502EE" w:rsidRDefault="0037345F" w:rsidP="0037345F">
      <w:pPr>
        <w:pStyle w:val="afd"/>
        <w:numPr>
          <w:ilvl w:val="0"/>
          <w:numId w:val="15"/>
        </w:numPr>
        <w:spacing w:line="235" w:lineRule="auto"/>
        <w:jc w:val="both"/>
        <w:rPr>
          <w:rFonts w:eastAsia="Times New Roman"/>
          <w:sz w:val="24"/>
          <w:szCs w:val="24"/>
        </w:rPr>
      </w:pPr>
      <w:r w:rsidRPr="00C502EE">
        <w:rPr>
          <w:rFonts w:eastAsia="Times New Roman"/>
          <w:sz w:val="24"/>
          <w:szCs w:val="24"/>
        </w:rPr>
        <w:t>«А сегодня я лучше, чем вчера, потому что...»;</w:t>
      </w:r>
    </w:p>
    <w:p w:rsidR="0037345F" w:rsidRPr="00C502EE" w:rsidRDefault="0037345F" w:rsidP="0037345F">
      <w:pPr>
        <w:pStyle w:val="afd"/>
        <w:numPr>
          <w:ilvl w:val="0"/>
          <w:numId w:val="15"/>
        </w:numPr>
        <w:spacing w:line="235" w:lineRule="auto"/>
        <w:jc w:val="both"/>
        <w:rPr>
          <w:rFonts w:eastAsia="Times New Roman"/>
          <w:sz w:val="24"/>
          <w:szCs w:val="24"/>
        </w:rPr>
      </w:pPr>
      <w:r w:rsidRPr="00C502EE">
        <w:rPr>
          <w:rFonts w:eastAsia="Times New Roman"/>
          <w:sz w:val="24"/>
          <w:szCs w:val="24"/>
        </w:rPr>
        <w:t>«Я очень рад тому, что я...»;</w:t>
      </w:r>
    </w:p>
    <w:p w:rsidR="0037345F" w:rsidRPr="00C502EE" w:rsidRDefault="0037345F" w:rsidP="0037345F">
      <w:pPr>
        <w:pStyle w:val="afd"/>
        <w:numPr>
          <w:ilvl w:val="0"/>
          <w:numId w:val="15"/>
        </w:numPr>
        <w:spacing w:line="235" w:lineRule="auto"/>
        <w:jc w:val="both"/>
        <w:rPr>
          <w:rFonts w:eastAsia="Times New Roman"/>
          <w:sz w:val="24"/>
          <w:szCs w:val="24"/>
        </w:rPr>
      </w:pPr>
      <w:r w:rsidRPr="00C502EE">
        <w:rPr>
          <w:rFonts w:eastAsia="Times New Roman"/>
          <w:sz w:val="24"/>
          <w:szCs w:val="24"/>
        </w:rPr>
        <w:t>«Я готов горы свернуть, потому что...»;</w:t>
      </w:r>
    </w:p>
    <w:p w:rsidR="0037345F" w:rsidRPr="00C502EE" w:rsidRDefault="0037345F" w:rsidP="0037345F">
      <w:pPr>
        <w:pStyle w:val="afd"/>
        <w:numPr>
          <w:ilvl w:val="0"/>
          <w:numId w:val="15"/>
        </w:numPr>
        <w:spacing w:line="235" w:lineRule="auto"/>
        <w:jc w:val="both"/>
        <w:rPr>
          <w:rFonts w:eastAsia="Times New Roman"/>
          <w:sz w:val="24"/>
          <w:szCs w:val="24"/>
        </w:rPr>
      </w:pPr>
      <w:r w:rsidRPr="00C502EE">
        <w:rPr>
          <w:rFonts w:eastAsia="Times New Roman"/>
          <w:sz w:val="24"/>
          <w:szCs w:val="24"/>
        </w:rPr>
        <w:t>«Мы все сегодня будем...».</w:t>
      </w:r>
    </w:p>
    <w:p w:rsidR="0037345F" w:rsidRDefault="0037345F" w:rsidP="0037345F">
      <w:pPr>
        <w:spacing w:line="235" w:lineRule="auto"/>
        <w:jc w:val="both"/>
      </w:pPr>
      <w:r>
        <w:t>Основная часть</w:t>
      </w:r>
    </w:p>
    <w:p w:rsidR="0037345F" w:rsidRPr="00113F4C" w:rsidRDefault="0037345F" w:rsidP="0037345F">
      <w:pPr>
        <w:spacing w:line="235" w:lineRule="auto"/>
        <w:jc w:val="both"/>
      </w:pPr>
      <w:r w:rsidRPr="00113F4C">
        <w:t>Цель занятия: Восстановить внутреннее равновесие.</w:t>
      </w:r>
    </w:p>
    <w:p w:rsidR="0037345F" w:rsidRPr="00113F4C" w:rsidRDefault="0037345F" w:rsidP="0037345F">
      <w:pPr>
        <w:spacing w:line="239" w:lineRule="auto"/>
        <w:jc w:val="both"/>
        <w:rPr>
          <w:rFonts w:eastAsia="Symbol"/>
        </w:rPr>
      </w:pPr>
      <w:r w:rsidRPr="00113F4C">
        <w:t>Оборудование:бумага и карандаши;«Камень повествования» - яркий поделочный камень, примерно с кулак размером, который дети могли бы держать в руках;спокойн</w:t>
      </w:r>
      <w:r>
        <w:t>ая</w:t>
      </w:r>
      <w:r w:rsidRPr="00113F4C">
        <w:t xml:space="preserve"> музык</w:t>
      </w:r>
      <w:r>
        <w:t>а</w:t>
      </w:r>
      <w:r w:rsidRPr="00113F4C">
        <w:t>.</w:t>
      </w:r>
    </w:p>
    <w:p w:rsidR="0037345F" w:rsidRPr="00113F4C" w:rsidRDefault="0037345F" w:rsidP="0037345F">
      <w:pPr>
        <w:spacing w:line="4" w:lineRule="exact"/>
        <w:jc w:val="both"/>
      </w:pPr>
    </w:p>
    <w:p w:rsidR="0037345F" w:rsidRPr="00113F4C" w:rsidRDefault="0037345F" w:rsidP="0037345F">
      <w:pPr>
        <w:jc w:val="both"/>
      </w:pPr>
      <w:r w:rsidRPr="00113F4C">
        <w:t>Содержание игры: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spacing w:line="238" w:lineRule="auto"/>
        <w:jc w:val="both"/>
      </w:pPr>
      <w:r w:rsidRPr="00113F4C">
        <w:t>Все удобно сядьте. Давайте поговорим о том, что для вас тяжело и что происходит, когда вы чувствуете напряжение. Вы огорчаетесь? Или у вас болит голова или живот? Или вы не м</w:t>
      </w:r>
      <w:r w:rsidRPr="00113F4C">
        <w:t>о</w:t>
      </w:r>
      <w:r w:rsidRPr="00113F4C">
        <w:t>жете сосредоточиться и делаете очень много ошибок? Многое в жизни вызывает у нас т</w:t>
      </w:r>
      <w:r w:rsidRPr="00113F4C">
        <w:t>я</w:t>
      </w:r>
      <w:r w:rsidRPr="00113F4C">
        <w:t xml:space="preserve">жёлое состояние: когда мы испытываем страх </w:t>
      </w:r>
      <w:proofErr w:type="gramStart"/>
      <w:r w:rsidRPr="00113F4C">
        <w:t>перед</w:t>
      </w:r>
      <w:proofErr w:type="gramEnd"/>
      <w:r w:rsidRPr="00113F4C">
        <w:t xml:space="preserve"> контрольной; когда мы на кого-нибудь сильно рассердимся, когда мы плохо выспались или поссорились с родителями. Но и хор</w:t>
      </w:r>
      <w:r w:rsidRPr="00113F4C">
        <w:t>о</w:t>
      </w:r>
      <w:r w:rsidRPr="00113F4C">
        <w:t>шие вещи могут вызвать у нас напряжение, например, когда мы чрезмерно радуемся своему дню рождения, так что даже не можем заснуть. Думали ли вы о том, что вызывает у вас н</w:t>
      </w:r>
      <w:r w:rsidRPr="00113F4C">
        <w:t>а</w:t>
      </w:r>
      <w:r w:rsidRPr="00113F4C">
        <w:t>пряжение, приводит вас к стрессу?</w:t>
      </w:r>
    </w:p>
    <w:p w:rsidR="0037345F" w:rsidRPr="00113F4C" w:rsidRDefault="0037345F" w:rsidP="0037345F">
      <w:pPr>
        <w:spacing w:line="27" w:lineRule="exact"/>
        <w:jc w:val="both"/>
      </w:pPr>
    </w:p>
    <w:p w:rsidR="0037345F" w:rsidRPr="00113F4C" w:rsidRDefault="0037345F" w:rsidP="0037345F">
      <w:pPr>
        <w:numPr>
          <w:ilvl w:val="0"/>
          <w:numId w:val="6"/>
        </w:numPr>
        <w:tabs>
          <w:tab w:val="left" w:pos="324"/>
        </w:tabs>
        <w:spacing w:line="233" w:lineRule="auto"/>
        <w:ind w:firstLine="1"/>
        <w:jc w:val="both"/>
      </w:pPr>
      <w:r w:rsidRPr="00113F4C">
        <w:t>как он у вас проявляется? Подумайте об этом минутку в тишине. Теперь будет говорить только кто-нибудь один из вас.</w:t>
      </w:r>
    </w:p>
    <w:p w:rsidR="0037345F" w:rsidRPr="00113F4C" w:rsidRDefault="0037345F" w:rsidP="0037345F">
      <w:pPr>
        <w:spacing w:line="18" w:lineRule="exact"/>
        <w:jc w:val="both"/>
      </w:pPr>
    </w:p>
    <w:p w:rsidR="0037345F" w:rsidRPr="00113F4C" w:rsidRDefault="0037345F" w:rsidP="0037345F">
      <w:pPr>
        <w:spacing w:line="233" w:lineRule="auto"/>
        <w:jc w:val="both"/>
      </w:pPr>
      <w:r w:rsidRPr="00113F4C">
        <w:t>Этот учащийся должен будет взять камень повествования. Все остальные будут внимател</w:t>
      </w:r>
      <w:r w:rsidRPr="00113F4C">
        <w:t>ь</w:t>
      </w:r>
      <w:r w:rsidRPr="00113F4C">
        <w:t>но слушать.</w:t>
      </w:r>
    </w:p>
    <w:p w:rsidR="0037345F" w:rsidRPr="00113F4C" w:rsidRDefault="0037345F" w:rsidP="0037345F">
      <w:pPr>
        <w:spacing w:line="19" w:lineRule="exact"/>
        <w:jc w:val="both"/>
      </w:pPr>
    </w:p>
    <w:p w:rsidR="0037345F" w:rsidRDefault="0037345F" w:rsidP="0037345F">
      <w:pPr>
        <w:spacing w:line="237" w:lineRule="auto"/>
        <w:jc w:val="both"/>
      </w:pPr>
      <w:r w:rsidRPr="00113F4C">
        <w:t>Сначала пусть каждый ребенок расскажет о своей ситуации, а Вы напишите на доске список разных возможных ситуаций. Во второй части занятия вернитесь к этому списку и обсудите с учащимися, что можно сделать, чтобы справиться с напряжением.Удобно сядьте и закро</w:t>
      </w:r>
      <w:r w:rsidRPr="00113F4C">
        <w:t>й</w:t>
      </w:r>
      <w:r w:rsidRPr="00113F4C">
        <w:t>те глаза. Я хочу вам показать, как в плохие времена можно пополнить запас внутреннего спокойствия и обрести свежие силы. Три раза глубоко вздохните и слушайте внимательно мой голос.</w:t>
      </w:r>
    </w:p>
    <w:p w:rsidR="0037345F" w:rsidRPr="003B0EE9" w:rsidRDefault="0037345F" w:rsidP="0037345F">
      <w:pPr>
        <w:spacing w:line="237" w:lineRule="auto"/>
      </w:pPr>
      <w:r w:rsidRPr="003B0EE9">
        <w:t>Представь, что ты входишь в заброшенный сад. И становишься его садовником.</w:t>
      </w:r>
      <w:r w:rsidRPr="003B0EE9">
        <w:br/>
        <w:t>Тебе хочется очистить его от мокрых листьев и веток, ты берешь грабли, садовые инстр</w:t>
      </w:r>
      <w:r w:rsidRPr="003B0EE9">
        <w:t>у</w:t>
      </w:r>
      <w:r w:rsidRPr="003B0EE9">
        <w:t>менты и начинаешь свою работу. Ты подстригаешь разросшуюся траву и срезаешь старые ветви. Заглядываешь в каждый уголок сада и везде наводишь порядок. Сажаешь новые цв</w:t>
      </w:r>
      <w:r w:rsidRPr="003B0EE9">
        <w:t>е</w:t>
      </w:r>
      <w:r w:rsidRPr="003B0EE9">
        <w:t>ты и кустарники, самые разные.</w:t>
      </w:r>
      <w:r w:rsidRPr="003B0EE9">
        <w:br/>
        <w:t>Сад наполняется прекрасными звуками: ты слышишь жужжание пчел, пение птиц, отдале</w:t>
      </w:r>
      <w:r w:rsidRPr="003B0EE9">
        <w:t>н</w:t>
      </w:r>
      <w:r w:rsidRPr="003B0EE9">
        <w:t>ный шум водопада, потаенный звук глубокого покоя. Этот покой обновляет твои чувства.</w:t>
      </w:r>
      <w:r w:rsidRPr="003B0EE9">
        <w:br/>
        <w:t>Ты ощущаешь свежий запах сосны, чистого воздуха, благоухание розы, жасмина, лилии и множества других цветов; сильный, как крепкий кофе, запах земли. Воздух отдает дымком. Кто-то разжег костер. Представь что-нибудь вкусненькое, чтобы у тебя потекли слюнки.</w:t>
      </w:r>
      <w:r w:rsidRPr="003B0EE9">
        <w:br/>
        <w:t xml:space="preserve">Представляя это, опусти руки с края бревна, на котором ты сидишь, коснись прохладной </w:t>
      </w:r>
      <w:r w:rsidRPr="003B0EE9">
        <w:lastRenderedPageBreak/>
        <w:t>влажной земли.</w:t>
      </w:r>
      <w:r w:rsidRPr="003B0EE9">
        <w:br/>
        <w:t>Ты можешь навсегда остаться в этом саду, он так много дарит тебе в благодарность за м</w:t>
      </w:r>
      <w:r w:rsidRPr="003B0EE9">
        <w:t>а</w:t>
      </w:r>
      <w:r w:rsidRPr="003B0EE9">
        <w:t>ленькую заботу. Все шесть чувств говорят тебе, что этот сад совершенен, и ты можешь прийти в него в любое время. Он цветет в твоем воображении, и каждый день там появл</w:t>
      </w:r>
      <w:r w:rsidRPr="003B0EE9">
        <w:t>я</w:t>
      </w:r>
      <w:r w:rsidRPr="003B0EE9">
        <w:t>ются новые ростки и цветы.</w:t>
      </w:r>
      <w:r w:rsidRPr="003B0EE9">
        <w:br/>
        <w:t>Несколько раз глубоко вдохни и выдохни, ощущая аромат воздуха.</w:t>
      </w:r>
    </w:p>
    <w:p w:rsidR="0037345F" w:rsidRPr="00113F4C" w:rsidRDefault="0037345F" w:rsidP="0037345F">
      <w:pPr>
        <w:spacing w:line="14" w:lineRule="exact"/>
      </w:pPr>
    </w:p>
    <w:p w:rsidR="0037345F" w:rsidRPr="00113F4C" w:rsidRDefault="0037345F" w:rsidP="0037345F">
      <w:pPr>
        <w:spacing w:line="236" w:lineRule="auto"/>
      </w:pPr>
      <w:r w:rsidRPr="00113F4C">
        <w:t>Теперь вздохните глубоко и попрощайтесь с садом. Ты знаешь, что ты всегда сможешь туда вернуться. Потянись и открой глаза. Возьми лист бумаги и нарисуй свой сад.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jc w:val="both"/>
      </w:pPr>
      <w:r w:rsidRPr="00113F4C">
        <w:t xml:space="preserve">Рефлексия </w:t>
      </w:r>
    </w:p>
    <w:p w:rsidR="0037345F" w:rsidRPr="003B0EE9" w:rsidRDefault="0037345F" w:rsidP="0037345F">
      <w:pPr>
        <w:pStyle w:val="afd"/>
        <w:numPr>
          <w:ilvl w:val="0"/>
          <w:numId w:val="16"/>
        </w:numPr>
        <w:tabs>
          <w:tab w:val="left" w:pos="720"/>
        </w:tabs>
        <w:spacing w:line="238" w:lineRule="auto"/>
        <w:jc w:val="both"/>
        <w:rPr>
          <w:rFonts w:eastAsia="Symbol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Знаком ли тебе тревога, которая приносит пользу?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3B0EE9" w:rsidRDefault="0037345F" w:rsidP="0037345F">
      <w:pPr>
        <w:pStyle w:val="afd"/>
        <w:numPr>
          <w:ilvl w:val="0"/>
          <w:numId w:val="16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Что происходит с твоим телом, когда ты испытываешь тревогу?</w:t>
      </w:r>
    </w:p>
    <w:p w:rsidR="0037345F" w:rsidRPr="003B0EE9" w:rsidRDefault="0037345F" w:rsidP="0037345F">
      <w:pPr>
        <w:pStyle w:val="afd"/>
        <w:numPr>
          <w:ilvl w:val="0"/>
          <w:numId w:val="16"/>
        </w:numPr>
        <w:tabs>
          <w:tab w:val="left" w:pos="720"/>
        </w:tabs>
        <w:spacing w:line="237" w:lineRule="auto"/>
        <w:jc w:val="both"/>
        <w:rPr>
          <w:rFonts w:eastAsia="Symbol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Что делают твои родители, когда тревожатся?</w:t>
      </w:r>
    </w:p>
    <w:p w:rsidR="0037345F" w:rsidRPr="00113F4C" w:rsidRDefault="0037345F" w:rsidP="0037345F">
      <w:pPr>
        <w:spacing w:line="37" w:lineRule="exact"/>
        <w:jc w:val="both"/>
        <w:rPr>
          <w:rFonts w:eastAsia="Symbol"/>
        </w:rPr>
      </w:pPr>
    </w:p>
    <w:p w:rsidR="0037345F" w:rsidRPr="003B0EE9" w:rsidRDefault="0037345F" w:rsidP="0037345F">
      <w:pPr>
        <w:pStyle w:val="afd"/>
        <w:numPr>
          <w:ilvl w:val="0"/>
          <w:numId w:val="16"/>
        </w:numPr>
        <w:tabs>
          <w:tab w:val="left" w:pos="720"/>
        </w:tabs>
        <w:spacing w:line="226" w:lineRule="auto"/>
        <w:jc w:val="both"/>
        <w:rPr>
          <w:rFonts w:eastAsia="Symbol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Достаточно ли тебе перемены, чтобы отдохнуть и «заправиться» энергией?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3B0EE9" w:rsidRDefault="0037345F" w:rsidP="0037345F">
      <w:pPr>
        <w:pStyle w:val="afd"/>
        <w:numPr>
          <w:ilvl w:val="0"/>
          <w:numId w:val="16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Что больше всего тебе понравилось в воображаемом саду?</w:t>
      </w:r>
    </w:p>
    <w:p w:rsidR="0037345F" w:rsidRPr="00113F4C" w:rsidRDefault="0037345F" w:rsidP="0037345F">
      <w:pPr>
        <w:spacing w:line="32" w:lineRule="exact"/>
        <w:jc w:val="both"/>
        <w:rPr>
          <w:rFonts w:eastAsia="Symbol"/>
        </w:rPr>
      </w:pPr>
    </w:p>
    <w:p w:rsidR="0037345F" w:rsidRPr="003B0EE9" w:rsidRDefault="0037345F" w:rsidP="0037345F">
      <w:pPr>
        <w:pStyle w:val="afd"/>
        <w:numPr>
          <w:ilvl w:val="0"/>
          <w:numId w:val="16"/>
        </w:numPr>
        <w:tabs>
          <w:tab w:val="left" w:pos="720"/>
        </w:tabs>
        <w:spacing w:line="228" w:lineRule="auto"/>
        <w:jc w:val="both"/>
        <w:rPr>
          <w:rFonts w:eastAsia="Symbol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Что доставило тебе наибольшую радость в твоей прогулке по саду: прекрасный вид, дивные звуки, запахи или вкусная еда?</w:t>
      </w:r>
    </w:p>
    <w:p w:rsidR="0037345F" w:rsidRPr="00113F4C" w:rsidRDefault="0037345F" w:rsidP="0037345F">
      <w:pPr>
        <w:jc w:val="both"/>
      </w:pPr>
      <w:r w:rsidRPr="00113F4C">
        <w:t>Упражнение «Дневник побед» (см. описание в занятии 1.1)</w:t>
      </w: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Pr="00113F4C" w:rsidRDefault="0037345F" w:rsidP="0037345F">
      <w:pPr>
        <w:jc w:val="center"/>
      </w:pPr>
      <w:bookmarkStart w:id="0" w:name="_GoBack"/>
      <w:bookmarkEnd w:id="0"/>
      <w:r w:rsidRPr="00113F4C">
        <w:rPr>
          <w:b/>
          <w:bCs/>
          <w:i/>
          <w:iCs/>
        </w:rPr>
        <w:t>2.4 Занятие: Рисуем чувства</w:t>
      </w:r>
    </w:p>
    <w:p w:rsidR="0037345F" w:rsidRPr="003B0EE9" w:rsidRDefault="0037345F" w:rsidP="0037345F">
      <w:pPr>
        <w:jc w:val="both"/>
        <w:rPr>
          <w:i/>
          <w:iCs/>
          <w:color w:val="000000"/>
          <w:sz w:val="29"/>
          <w:szCs w:val="29"/>
        </w:rPr>
      </w:pPr>
      <w:r w:rsidRPr="003B0EE9">
        <w:rPr>
          <w:i/>
          <w:iCs/>
          <w:color w:val="000000"/>
          <w:sz w:val="29"/>
          <w:szCs w:val="29"/>
        </w:rPr>
        <w:t>Разминка.</w:t>
      </w:r>
    </w:p>
    <w:p w:rsidR="0037345F" w:rsidRPr="003B0EE9" w:rsidRDefault="0037345F" w:rsidP="0037345F">
      <w:pPr>
        <w:jc w:val="both"/>
      </w:pPr>
      <w:r w:rsidRPr="003B0EE9">
        <w:rPr>
          <w:i/>
          <w:iCs/>
          <w:color w:val="000000"/>
          <w:sz w:val="29"/>
          <w:szCs w:val="29"/>
        </w:rPr>
        <w:t>«</w:t>
      </w:r>
      <w:r w:rsidRPr="003B0EE9">
        <w:rPr>
          <w:i/>
        </w:rPr>
        <w:t>Р</w:t>
      </w:r>
      <w:r>
        <w:rPr>
          <w:i/>
        </w:rPr>
        <w:t>азговор руками</w:t>
      </w:r>
      <w:r w:rsidRPr="003B0EE9">
        <w:rPr>
          <w:i/>
        </w:rPr>
        <w:t>»</w:t>
      </w:r>
      <w:r w:rsidRPr="003B0EE9">
        <w:t xml:space="preserve"> Для выполнения задания участникам необходимо образовать два</w:t>
      </w:r>
      <w:proofErr w:type="gramStart"/>
      <w:r w:rsidRPr="003B0EE9">
        <w:t xml:space="preserve"> ,</w:t>
      </w:r>
      <w:proofErr w:type="gramEnd"/>
      <w:r w:rsidRPr="003B0EE9">
        <w:t xml:space="preserve"> кр</w:t>
      </w:r>
      <w:r w:rsidRPr="003B0EE9">
        <w:t>у</w:t>
      </w:r>
      <w:r w:rsidRPr="003B0EE9">
        <w:t>гавнутренний</w:t>
      </w:r>
      <w:r>
        <w:t xml:space="preserve"> и внешний </w:t>
      </w:r>
      <w:r w:rsidRPr="003B0EE9">
        <w:t>и встать лицом друг к другу. Число человек в каждом круге дол</w:t>
      </w:r>
      <w:r w:rsidRPr="003B0EE9">
        <w:t>ж</w:t>
      </w:r>
      <w:r w:rsidRPr="003B0EE9">
        <w:t>но быть одинаковым, чтобы все участники образовали</w:t>
      </w:r>
      <w:r>
        <w:t xml:space="preserve"> пары. </w:t>
      </w:r>
      <w:r w:rsidRPr="003B0EE9">
        <w:t>Задача участников — поо</w:t>
      </w:r>
      <w:r w:rsidRPr="003B0EE9">
        <w:t>б</w:t>
      </w:r>
      <w:r w:rsidRPr="003B0EE9">
        <w:t>щаться со своим партнером, используя только руки. Тренер задает тему для «разговора» и через две-триминуты просит круги сместиться относительно друг друга на одного человека. Далее общение продолжается уже в новых парах и на новую тему. Черездве-триминуты п</w:t>
      </w:r>
      <w:r w:rsidRPr="003B0EE9">
        <w:t>а</w:t>
      </w:r>
      <w:r w:rsidRPr="003B0EE9">
        <w:t>ры и тема снова меняются. Ведущий может предложить следующие ситуации, в которых происходит общение:</w:t>
      </w:r>
    </w:p>
    <w:p w:rsidR="0037345F" w:rsidRPr="003B0EE9" w:rsidRDefault="0037345F" w:rsidP="0037345F">
      <w:pPr>
        <w:pStyle w:val="afd"/>
        <w:numPr>
          <w:ilvl w:val="0"/>
          <w:numId w:val="17"/>
        </w:numPr>
        <w:jc w:val="both"/>
        <w:rPr>
          <w:rFonts w:eastAsia="Times New Roman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участники только что встретились и рады видеть друг друга;</w:t>
      </w:r>
    </w:p>
    <w:p w:rsidR="0037345F" w:rsidRPr="003B0EE9" w:rsidRDefault="0037345F" w:rsidP="0037345F">
      <w:pPr>
        <w:pStyle w:val="afd"/>
        <w:numPr>
          <w:ilvl w:val="0"/>
          <w:numId w:val="17"/>
        </w:numPr>
        <w:jc w:val="both"/>
        <w:rPr>
          <w:rFonts w:eastAsia="Times New Roman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участники ссорятся;</w:t>
      </w:r>
    </w:p>
    <w:p w:rsidR="0037345F" w:rsidRPr="003B0EE9" w:rsidRDefault="0037345F" w:rsidP="0037345F">
      <w:pPr>
        <w:pStyle w:val="afd"/>
        <w:numPr>
          <w:ilvl w:val="0"/>
          <w:numId w:val="17"/>
        </w:numPr>
        <w:jc w:val="both"/>
        <w:rPr>
          <w:rFonts w:eastAsia="Times New Roman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один выражает другому соболезнование по </w:t>
      </w:r>
      <w:proofErr w:type="spellStart"/>
      <w:r w:rsidRPr="003B0EE9">
        <w:rPr>
          <w:rFonts w:eastAsia="Times New Roman"/>
          <w:sz w:val="24"/>
          <w:szCs w:val="24"/>
        </w:rPr>
        <w:t>какому-либоповоду</w:t>
      </w:r>
      <w:proofErr w:type="spellEnd"/>
      <w:r w:rsidRPr="003B0EE9">
        <w:rPr>
          <w:rFonts w:eastAsia="Times New Roman"/>
          <w:sz w:val="24"/>
          <w:szCs w:val="24"/>
        </w:rPr>
        <w:t>;</w:t>
      </w:r>
    </w:p>
    <w:p w:rsidR="0037345F" w:rsidRPr="003B0EE9" w:rsidRDefault="0037345F" w:rsidP="0037345F">
      <w:pPr>
        <w:pStyle w:val="afd"/>
        <w:numPr>
          <w:ilvl w:val="0"/>
          <w:numId w:val="17"/>
        </w:numPr>
        <w:jc w:val="both"/>
        <w:rPr>
          <w:rFonts w:eastAsia="Times New Roman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один участник обижен, а второй хочет с ним помириться;</w:t>
      </w:r>
    </w:p>
    <w:p w:rsidR="0037345F" w:rsidRPr="003B0EE9" w:rsidRDefault="0037345F" w:rsidP="0037345F">
      <w:pPr>
        <w:pStyle w:val="afd"/>
        <w:numPr>
          <w:ilvl w:val="0"/>
          <w:numId w:val="17"/>
        </w:numPr>
        <w:jc w:val="both"/>
        <w:rPr>
          <w:rFonts w:eastAsia="Times New Roman"/>
          <w:sz w:val="24"/>
          <w:szCs w:val="24"/>
        </w:rPr>
      </w:pPr>
      <w:r w:rsidRPr="003B0EE9">
        <w:rPr>
          <w:rFonts w:eastAsia="Times New Roman"/>
          <w:sz w:val="24"/>
          <w:szCs w:val="24"/>
        </w:rPr>
        <w:t>один пытается поддержать, подбодрить второго.</w:t>
      </w:r>
    </w:p>
    <w:p w:rsidR="0037345F" w:rsidRDefault="0037345F" w:rsidP="0037345F">
      <w:pPr>
        <w:spacing w:line="232" w:lineRule="auto"/>
        <w:jc w:val="both"/>
      </w:pPr>
      <w:r>
        <w:t>Основная часть.</w:t>
      </w:r>
    </w:p>
    <w:p w:rsidR="0037345F" w:rsidRPr="00113F4C" w:rsidRDefault="0037345F" w:rsidP="0037345F">
      <w:pPr>
        <w:spacing w:line="232" w:lineRule="auto"/>
        <w:jc w:val="both"/>
      </w:pPr>
      <w:r w:rsidRPr="00113F4C">
        <w:t>Цель занятия: Научить выражать учащихся свои чувства внутренне разрядить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jc w:val="both"/>
      </w:pPr>
      <w:r w:rsidRPr="00113F4C">
        <w:t>учащихся. Поднять самооценку.</w:t>
      </w:r>
    </w:p>
    <w:p w:rsidR="0037345F" w:rsidRPr="00113F4C" w:rsidRDefault="0037345F" w:rsidP="0037345F">
      <w:pPr>
        <w:spacing w:line="238" w:lineRule="auto"/>
        <w:jc w:val="both"/>
      </w:pPr>
      <w:r w:rsidRPr="00113F4C">
        <w:t>Оборудование: Бумага и карандаши.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jc w:val="both"/>
      </w:pPr>
      <w:r w:rsidRPr="00113F4C">
        <w:t>Содержание игры: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spacing w:line="236" w:lineRule="auto"/>
        <w:jc w:val="both"/>
      </w:pPr>
      <w:r w:rsidRPr="00113F4C">
        <w:t>Возьмите бумагу и нарисуйте, как вы себя в данный момент ощущаете. Подберите цвета, подходящие вашему чувству. Вы можете царапать, можете рисовать линии, круги, узоры или картинку, в общем, всё, что вам хочется.</w:t>
      </w:r>
    </w:p>
    <w:p w:rsidR="0037345F" w:rsidRPr="00113F4C" w:rsidRDefault="0037345F" w:rsidP="0037345F">
      <w:pPr>
        <w:spacing w:line="18" w:lineRule="exact"/>
        <w:jc w:val="both"/>
      </w:pPr>
    </w:p>
    <w:p w:rsidR="0037345F" w:rsidRPr="00113F4C" w:rsidRDefault="0037345F" w:rsidP="0037345F">
      <w:pPr>
        <w:numPr>
          <w:ilvl w:val="0"/>
          <w:numId w:val="7"/>
        </w:numPr>
        <w:tabs>
          <w:tab w:val="left" w:pos="279"/>
        </w:tabs>
        <w:spacing w:line="236" w:lineRule="auto"/>
        <w:ind w:firstLine="1"/>
        <w:jc w:val="both"/>
      </w:pPr>
      <w:r w:rsidRPr="00113F4C">
        <w:t>буду ходить по рядам, и вы мне скажите, какое чувство вы хотите показать своим рису</w:t>
      </w:r>
      <w:r w:rsidRPr="00113F4C">
        <w:t>н</w:t>
      </w:r>
      <w:r w:rsidRPr="00113F4C">
        <w:t xml:space="preserve">ком. Я запишу это слово, и вы сможете </w:t>
      </w:r>
      <w:proofErr w:type="gramStart"/>
      <w:r w:rsidRPr="00113F4C">
        <w:t>его</w:t>
      </w:r>
      <w:proofErr w:type="gramEnd"/>
      <w:r w:rsidRPr="00113F4C">
        <w:t xml:space="preserve"> потом приписать на свою картинку.</w:t>
      </w:r>
    </w:p>
    <w:p w:rsidR="0037345F" w:rsidRPr="00113F4C" w:rsidRDefault="0037345F" w:rsidP="0037345F">
      <w:pPr>
        <w:spacing w:line="14" w:lineRule="exact"/>
        <w:jc w:val="both"/>
      </w:pPr>
    </w:p>
    <w:p w:rsidR="0037345F" w:rsidRDefault="0037345F" w:rsidP="0037345F">
      <w:pPr>
        <w:jc w:val="both"/>
      </w:pPr>
      <w:r w:rsidRPr="00113F4C">
        <w:t>Учащиеся сами могут написать чувство на рисунке. Важно, чтобы каждый ребенок смог п</w:t>
      </w:r>
      <w:r w:rsidRPr="00113F4C">
        <w:t>о</w:t>
      </w:r>
      <w:r w:rsidRPr="00113F4C">
        <w:t>казать свой рисунок, а Вы положительно оценили его: так, чтобы дети поняли, что подобное рисование – хорошая возможность заметить и назвать свои собственные чувства. Поговор</w:t>
      </w:r>
      <w:r w:rsidRPr="00113F4C">
        <w:t>и</w:t>
      </w:r>
      <w:r w:rsidRPr="00113F4C">
        <w:t>те также с детьми о том, что они могут делать и делают, когда им скучно; когда они волн</w:t>
      </w:r>
      <w:r w:rsidRPr="00113F4C">
        <w:t>у</w:t>
      </w:r>
      <w:r w:rsidRPr="00113F4C">
        <w:t xml:space="preserve">ются; когда ревнуют… </w:t>
      </w:r>
    </w:p>
    <w:p w:rsidR="0037345F" w:rsidRPr="00113F4C" w:rsidRDefault="0037345F" w:rsidP="0037345F">
      <w:pPr>
        <w:jc w:val="both"/>
      </w:pPr>
      <w:r w:rsidRPr="00113F4C">
        <w:t>Рефлексия упражнения:</w:t>
      </w:r>
    </w:p>
    <w:p w:rsidR="0037345F" w:rsidRPr="00113F4C" w:rsidRDefault="0037345F" w:rsidP="0037345F">
      <w:pPr>
        <w:tabs>
          <w:tab w:val="left" w:pos="720"/>
        </w:tabs>
        <w:ind w:left="361"/>
        <w:jc w:val="both"/>
        <w:rPr>
          <w:rFonts w:eastAsia="Symbol"/>
        </w:rPr>
      </w:pPr>
      <w:r w:rsidRPr="00113F4C">
        <w:t>Какое чувство тебе больше всего нравится?</w:t>
      </w:r>
    </w:p>
    <w:p w:rsidR="0037345F" w:rsidRPr="00113F4C" w:rsidRDefault="0037345F" w:rsidP="0037345F">
      <w:pPr>
        <w:tabs>
          <w:tab w:val="left" w:pos="720"/>
        </w:tabs>
        <w:spacing w:line="237" w:lineRule="auto"/>
        <w:ind w:left="361"/>
        <w:jc w:val="both"/>
        <w:rPr>
          <w:rFonts w:eastAsia="Symbol"/>
        </w:rPr>
      </w:pPr>
      <w:r w:rsidRPr="00113F4C">
        <w:t>Какое чувство тебе не нравится?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113F4C" w:rsidRDefault="0037345F" w:rsidP="0037345F">
      <w:pPr>
        <w:tabs>
          <w:tab w:val="left" w:pos="800"/>
        </w:tabs>
        <w:ind w:left="361"/>
        <w:jc w:val="both"/>
        <w:rPr>
          <w:rFonts w:eastAsia="Symbol"/>
        </w:rPr>
      </w:pPr>
      <w:r w:rsidRPr="00113F4C">
        <w:t>С каким чувством ты идёшь утром в школу?</w:t>
      </w:r>
    </w:p>
    <w:p w:rsidR="0037345F" w:rsidRPr="00113F4C" w:rsidRDefault="0037345F" w:rsidP="0037345F">
      <w:pPr>
        <w:tabs>
          <w:tab w:val="left" w:pos="720"/>
        </w:tabs>
        <w:spacing w:line="237" w:lineRule="auto"/>
        <w:ind w:left="361"/>
        <w:jc w:val="both"/>
        <w:rPr>
          <w:rFonts w:eastAsia="Symbol"/>
        </w:rPr>
      </w:pPr>
      <w:r w:rsidRPr="00113F4C">
        <w:t>Когда ты радуешься?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113F4C" w:rsidRDefault="0037345F" w:rsidP="0037345F">
      <w:pPr>
        <w:tabs>
          <w:tab w:val="left" w:pos="800"/>
        </w:tabs>
        <w:ind w:left="361"/>
        <w:jc w:val="both"/>
        <w:rPr>
          <w:rFonts w:eastAsia="Symbol"/>
        </w:rPr>
      </w:pPr>
      <w:r w:rsidRPr="00113F4C">
        <w:t>Когда ты злишься?</w:t>
      </w:r>
    </w:p>
    <w:p w:rsidR="0037345F" w:rsidRDefault="0037345F" w:rsidP="0037345F">
      <w:pPr>
        <w:jc w:val="both"/>
      </w:pPr>
      <w:r w:rsidRPr="00113F4C">
        <w:t xml:space="preserve">Упражнение «Дневник побед» </w:t>
      </w: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Default="0037345F" w:rsidP="0037345F">
      <w:pPr>
        <w:shd w:val="clear" w:color="auto" w:fill="FFFFFF"/>
        <w:ind w:firstLine="540"/>
        <w:rPr>
          <w:b/>
          <w:bCs/>
          <w:color w:val="000000"/>
        </w:rPr>
      </w:pPr>
    </w:p>
    <w:p w:rsidR="0037345F" w:rsidRPr="00E71FC4" w:rsidRDefault="0037345F" w:rsidP="0037345F">
      <w:pPr>
        <w:shd w:val="clear" w:color="auto" w:fill="FFFFFF"/>
        <w:ind w:firstLine="54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Занятие 2.5. </w:t>
      </w:r>
      <w:r w:rsidRPr="00E71FC4">
        <w:rPr>
          <w:b/>
          <w:bCs/>
          <w:color w:val="000000"/>
        </w:rPr>
        <w:t>Упражнение «Фотография в рамке»</w:t>
      </w:r>
    </w:p>
    <w:p w:rsidR="0037345F" w:rsidRDefault="0037345F" w:rsidP="0037345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Разминка. </w:t>
      </w:r>
    </w:p>
    <w:p w:rsidR="0037345F" w:rsidRPr="00E71FC4" w:rsidRDefault="0037345F" w:rsidP="0037345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spellStart"/>
      <w:r>
        <w:t>Упражнени</w:t>
      </w:r>
      <w:proofErr w:type="spellEnd"/>
      <w:r>
        <w:t xml:space="preserve"> «</w:t>
      </w:r>
      <w:r w:rsidRPr="00E71FC4">
        <w:t>Я  снежная баба</w:t>
      </w:r>
      <w:proofErr w:type="gramStart"/>
      <w:r w:rsidRPr="00E71FC4">
        <w:t>.</w:t>
      </w:r>
      <w:r>
        <w:t>»</w:t>
      </w:r>
      <w:proofErr w:type="gramEnd"/>
    </w:p>
    <w:p w:rsidR="0037345F" w:rsidRPr="00E71FC4" w:rsidRDefault="0037345F" w:rsidP="0037345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71FC4">
        <w:t>Тебя вылепили дети, и теперь они ушли, оставив тебя одну. У тебя есть голова, тул</w:t>
      </w:r>
      <w:r w:rsidRPr="00E71FC4">
        <w:t>о</w:t>
      </w:r>
      <w:r w:rsidRPr="00E71FC4">
        <w:t>вище, две торчащие в стороны руки, и ты стоишь на крепких ножках. Прекрасное утро, св</w:t>
      </w:r>
      <w:r w:rsidRPr="00E71FC4">
        <w:t>е</w:t>
      </w:r>
      <w:r w:rsidRPr="00E71FC4">
        <w:t>тит солнце. Вот оно начинает припекать, и ты чувствуешь, что таешь. Сначала тает голова, потом одна рука, потом - другая. Постепенно, понемножку начинает таять и туловище. Ты превращаешься в лужицу, растекшуюся по земле».</w:t>
      </w:r>
    </w:p>
    <w:p w:rsidR="0037345F" w:rsidRDefault="0037345F" w:rsidP="0037345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Основная часть.</w:t>
      </w:r>
    </w:p>
    <w:p w:rsidR="0037345F" w:rsidRPr="00E71FC4" w:rsidRDefault="0037345F" w:rsidP="0037345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Выбрать какое-нибудь волнующее событие и:</w:t>
      </w:r>
    </w:p>
    <w:p w:rsidR="0037345F" w:rsidRPr="00A07135" w:rsidRDefault="0037345F" w:rsidP="0037345F">
      <w:pPr>
        <w:pStyle w:val="afd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A07135">
        <w:rPr>
          <w:rFonts w:eastAsia="Times New Roman"/>
          <w:color w:val="000000"/>
          <w:sz w:val="24"/>
          <w:szCs w:val="24"/>
        </w:rPr>
        <w:t>В быстром темпе прокрутите у себя в голове эту ситуацию так, как если бы она была фильмом.</w:t>
      </w:r>
    </w:p>
    <w:p w:rsidR="0037345F" w:rsidRPr="00A07135" w:rsidRDefault="0037345F" w:rsidP="0037345F">
      <w:pPr>
        <w:pStyle w:val="afd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A07135">
        <w:rPr>
          <w:rFonts w:eastAsia="Times New Roman"/>
          <w:color w:val="000000"/>
          <w:sz w:val="24"/>
          <w:szCs w:val="24"/>
        </w:rPr>
        <w:t>Выберите из всего потока картинок только один «кадр», который, с вашей точки зрения, наиболее полно отражает суть всего произошедшего. Может быть, это будет самый эм</w:t>
      </w:r>
      <w:r w:rsidRPr="00A07135">
        <w:rPr>
          <w:rFonts w:eastAsia="Times New Roman"/>
          <w:color w:val="000000"/>
          <w:sz w:val="24"/>
          <w:szCs w:val="24"/>
        </w:rPr>
        <w:t>о</w:t>
      </w:r>
      <w:r w:rsidRPr="00A07135">
        <w:rPr>
          <w:rFonts w:eastAsia="Times New Roman"/>
          <w:color w:val="000000"/>
          <w:sz w:val="24"/>
          <w:szCs w:val="24"/>
        </w:rPr>
        <w:t>циональный момент пережитого.</w:t>
      </w:r>
    </w:p>
    <w:p w:rsidR="0037345F" w:rsidRPr="00A07135" w:rsidRDefault="0037345F" w:rsidP="0037345F">
      <w:pPr>
        <w:pStyle w:val="afd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A07135">
        <w:rPr>
          <w:rFonts w:eastAsia="Times New Roman"/>
          <w:color w:val="000000"/>
          <w:sz w:val="24"/>
          <w:szCs w:val="24"/>
        </w:rPr>
        <w:t>Представьте себе выбранный момент в виде фотографии. Остановите мгновение. Смо</w:t>
      </w:r>
      <w:r w:rsidRPr="00A07135">
        <w:rPr>
          <w:rFonts w:eastAsia="Times New Roman"/>
          <w:color w:val="000000"/>
          <w:sz w:val="24"/>
          <w:szCs w:val="24"/>
        </w:rPr>
        <w:t>т</w:t>
      </w:r>
      <w:r w:rsidRPr="00A07135">
        <w:rPr>
          <w:rFonts w:eastAsia="Times New Roman"/>
          <w:color w:val="000000"/>
          <w:sz w:val="24"/>
          <w:szCs w:val="24"/>
        </w:rPr>
        <w:t>рите на эту фотографию, на лица людей, которые, к примеру, перекошены злобой или н</w:t>
      </w:r>
      <w:r w:rsidRPr="00A07135">
        <w:rPr>
          <w:rFonts w:eastAsia="Times New Roman"/>
          <w:color w:val="000000"/>
          <w:sz w:val="24"/>
          <w:szCs w:val="24"/>
        </w:rPr>
        <w:t>е</w:t>
      </w:r>
      <w:r w:rsidRPr="00A07135">
        <w:rPr>
          <w:rFonts w:eastAsia="Times New Roman"/>
          <w:color w:val="000000"/>
          <w:sz w:val="24"/>
          <w:szCs w:val="24"/>
        </w:rPr>
        <w:t>годованием.</w:t>
      </w:r>
    </w:p>
    <w:p w:rsidR="0037345F" w:rsidRPr="00A07135" w:rsidRDefault="0037345F" w:rsidP="0037345F">
      <w:pPr>
        <w:pStyle w:val="afd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A07135">
        <w:rPr>
          <w:rFonts w:eastAsia="Times New Roman"/>
          <w:color w:val="000000"/>
          <w:sz w:val="24"/>
          <w:szCs w:val="24"/>
        </w:rPr>
        <w:t>Вообразите, что вы уже старше на несколько лет и смотрите на эту фотографию, в кот</w:t>
      </w:r>
      <w:r w:rsidRPr="00A07135">
        <w:rPr>
          <w:rFonts w:eastAsia="Times New Roman"/>
          <w:color w:val="000000"/>
          <w:sz w:val="24"/>
          <w:szCs w:val="24"/>
        </w:rPr>
        <w:t>о</w:t>
      </w:r>
      <w:r w:rsidRPr="00A07135">
        <w:rPr>
          <w:rFonts w:eastAsia="Times New Roman"/>
          <w:color w:val="000000"/>
          <w:sz w:val="24"/>
          <w:szCs w:val="24"/>
        </w:rPr>
        <w:t>рой лишь отблеск прошлых событий. Смотрите на нее глазами человека, для которого все это давно в прошлом.</w:t>
      </w:r>
    </w:p>
    <w:p w:rsidR="0037345F" w:rsidRPr="00A07135" w:rsidRDefault="0037345F" w:rsidP="0037345F">
      <w:pPr>
        <w:pStyle w:val="afd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A07135">
        <w:rPr>
          <w:rFonts w:eastAsia="Times New Roman"/>
          <w:color w:val="000000"/>
          <w:sz w:val="24"/>
          <w:szCs w:val="24"/>
        </w:rPr>
        <w:t>Подумайте, в какую рамку вы желали бы заключить эту фотографию. Круглую? Овал</w:t>
      </w:r>
      <w:r w:rsidRPr="00A07135">
        <w:rPr>
          <w:rFonts w:eastAsia="Times New Roman"/>
          <w:color w:val="000000"/>
          <w:sz w:val="24"/>
          <w:szCs w:val="24"/>
        </w:rPr>
        <w:t>ь</w:t>
      </w:r>
      <w:r w:rsidRPr="00A07135">
        <w:rPr>
          <w:rFonts w:eastAsia="Times New Roman"/>
          <w:color w:val="000000"/>
          <w:sz w:val="24"/>
          <w:szCs w:val="24"/>
        </w:rPr>
        <w:t>ную? Квадратную? Это будет массивное красное дерево или изящное стекло или прим</w:t>
      </w:r>
      <w:r w:rsidRPr="00A07135">
        <w:rPr>
          <w:rFonts w:eastAsia="Times New Roman"/>
          <w:color w:val="000000"/>
          <w:sz w:val="24"/>
          <w:szCs w:val="24"/>
        </w:rPr>
        <w:t>и</w:t>
      </w:r>
      <w:r w:rsidRPr="00A07135">
        <w:rPr>
          <w:rFonts w:eastAsia="Times New Roman"/>
          <w:color w:val="000000"/>
          <w:sz w:val="24"/>
          <w:szCs w:val="24"/>
        </w:rPr>
        <w:t>тивная реечная рамочка? А может, это будет рамка-игрушка, к примеру, из искусстве</w:t>
      </w:r>
      <w:r w:rsidRPr="00A07135">
        <w:rPr>
          <w:rFonts w:eastAsia="Times New Roman"/>
          <w:color w:val="000000"/>
          <w:sz w:val="24"/>
          <w:szCs w:val="24"/>
        </w:rPr>
        <w:t>н</w:t>
      </w:r>
      <w:r w:rsidRPr="00A07135">
        <w:rPr>
          <w:rFonts w:eastAsia="Times New Roman"/>
          <w:color w:val="000000"/>
          <w:sz w:val="24"/>
          <w:szCs w:val="24"/>
        </w:rPr>
        <w:t>ного лохматого меха в виде собачки?</w:t>
      </w:r>
    </w:p>
    <w:p w:rsidR="0037345F" w:rsidRPr="00A07135" w:rsidRDefault="0037345F" w:rsidP="0037345F">
      <w:pPr>
        <w:pStyle w:val="afd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A07135">
        <w:rPr>
          <w:rFonts w:eastAsia="Times New Roman"/>
          <w:color w:val="000000"/>
          <w:sz w:val="24"/>
          <w:szCs w:val="24"/>
        </w:rPr>
        <w:t>Повесьте мысленно фотографию в рамке на стену, сделайте для нее специальное, пра</w:t>
      </w:r>
      <w:r w:rsidRPr="00A07135">
        <w:rPr>
          <w:rFonts w:eastAsia="Times New Roman"/>
          <w:color w:val="000000"/>
          <w:sz w:val="24"/>
          <w:szCs w:val="24"/>
        </w:rPr>
        <w:t>к</w:t>
      </w:r>
      <w:r w:rsidRPr="00A07135">
        <w:rPr>
          <w:rFonts w:eastAsia="Times New Roman"/>
          <w:color w:val="000000"/>
          <w:sz w:val="24"/>
          <w:szCs w:val="24"/>
        </w:rPr>
        <w:t>тически музейное освещение. Кстати, какие фотографии висят рядом с ней в личной г</w:t>
      </w:r>
      <w:r w:rsidRPr="00A07135">
        <w:rPr>
          <w:rFonts w:eastAsia="Times New Roman"/>
          <w:color w:val="000000"/>
          <w:sz w:val="24"/>
          <w:szCs w:val="24"/>
        </w:rPr>
        <w:t>а</w:t>
      </w:r>
      <w:r w:rsidRPr="00A07135">
        <w:rPr>
          <w:rFonts w:eastAsia="Times New Roman"/>
          <w:color w:val="000000"/>
          <w:sz w:val="24"/>
          <w:szCs w:val="24"/>
        </w:rPr>
        <w:t>лерее вашего разума?</w:t>
      </w:r>
    </w:p>
    <w:p w:rsidR="0037345F" w:rsidRPr="00A07135" w:rsidRDefault="0037345F" w:rsidP="0037345F">
      <w:pPr>
        <w:pStyle w:val="afd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A07135">
        <w:rPr>
          <w:rFonts w:eastAsia="Times New Roman"/>
          <w:color w:val="000000"/>
          <w:sz w:val="24"/>
          <w:szCs w:val="24"/>
        </w:rPr>
        <w:t>Вернитесь в настоящее. Подумайте снова о событии, которое принесло вам огорчение. Ваши ощущения наверняка несколько изменились. Если нет, вернитесь к выбранному вами кадру и представьте, как это изобразил бы детский художник, карикатурист, Р</w:t>
      </w:r>
      <w:r w:rsidRPr="00A07135">
        <w:rPr>
          <w:rFonts w:eastAsia="Times New Roman"/>
          <w:color w:val="000000"/>
          <w:sz w:val="24"/>
          <w:szCs w:val="24"/>
        </w:rPr>
        <w:t>у</w:t>
      </w:r>
      <w:r w:rsidRPr="00A07135">
        <w:rPr>
          <w:rFonts w:eastAsia="Times New Roman"/>
          <w:color w:val="000000"/>
          <w:sz w:val="24"/>
          <w:szCs w:val="24"/>
        </w:rPr>
        <w:t>бенс, Ван Гог.</w:t>
      </w:r>
    </w:p>
    <w:p w:rsidR="0037345F" w:rsidRDefault="0037345F" w:rsidP="0037345F">
      <w:pPr>
        <w:shd w:val="clear" w:color="auto" w:fill="FFFFFF"/>
        <w:ind w:firstLine="540"/>
        <w:jc w:val="both"/>
        <w:rPr>
          <w:color w:val="000000"/>
        </w:rPr>
      </w:pPr>
      <w:r w:rsidRPr="00E71FC4">
        <w:rPr>
          <w:color w:val="000000"/>
        </w:rPr>
        <w:t>Найдите тот образ, который изменит ваши чувства надлежащим образом.</w:t>
      </w:r>
    </w:p>
    <w:p w:rsidR="0037345F" w:rsidRDefault="0037345F" w:rsidP="0037345F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Рефлексия.</w:t>
      </w:r>
    </w:p>
    <w:p w:rsidR="0037345F" w:rsidRDefault="0037345F" w:rsidP="0037345F">
      <w:pPr>
        <w:jc w:val="both"/>
      </w:pPr>
      <w:r w:rsidRPr="00113F4C">
        <w:t xml:space="preserve">Упражнение «Дневник побед» </w:t>
      </w:r>
    </w:p>
    <w:p w:rsidR="0037345F" w:rsidRPr="00E71FC4" w:rsidRDefault="0037345F" w:rsidP="0037345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Pr="00A07135" w:rsidRDefault="0037345F" w:rsidP="0037345F">
      <w:pPr>
        <w:jc w:val="center"/>
        <w:rPr>
          <w:b/>
        </w:rPr>
      </w:pPr>
      <w:r w:rsidRPr="00A07135">
        <w:rPr>
          <w:b/>
        </w:rPr>
        <w:t>2.6. Занятие «Царская семья»</w:t>
      </w:r>
    </w:p>
    <w:p w:rsidR="0037345F" w:rsidRPr="00A07135" w:rsidRDefault="0037345F" w:rsidP="0037345F">
      <w:pPr>
        <w:jc w:val="both"/>
        <w:rPr>
          <w:i/>
        </w:rPr>
      </w:pPr>
      <w:r w:rsidRPr="00A07135">
        <w:rPr>
          <w:i/>
        </w:rPr>
        <w:t xml:space="preserve">Разминка. </w:t>
      </w:r>
    </w:p>
    <w:p w:rsidR="0037345F" w:rsidRPr="00A07135" w:rsidRDefault="0037345F" w:rsidP="0037345F">
      <w:pPr>
        <w:jc w:val="both"/>
      </w:pPr>
      <w:r w:rsidRPr="00A07135">
        <w:t>Упражнение «Огонь-лед»</w:t>
      </w:r>
    </w:p>
    <w:p w:rsidR="0037345F" w:rsidRDefault="0037345F" w:rsidP="0037345F">
      <w:pPr>
        <w:jc w:val="both"/>
      </w:pPr>
      <w:r w:rsidRPr="00A07135">
        <w:t>Упражнение включает в себя попеременное напряжение в расслабление всего тела. Учас</w:t>
      </w:r>
      <w:r w:rsidRPr="00A07135">
        <w:t>т</w:t>
      </w:r>
      <w:r w:rsidRPr="00A07135">
        <w:t xml:space="preserve">ники выполняют </w:t>
      </w:r>
      <w:proofErr w:type="gramStart"/>
      <w:r w:rsidRPr="00A07135">
        <w:t>упражнение</w:t>
      </w:r>
      <w:proofErr w:type="gramEnd"/>
      <w:r w:rsidRPr="00A07135">
        <w:t xml:space="preserve"> стоя в кругу. По команде ведущего «Огонь» участники нач</w:t>
      </w:r>
      <w:r w:rsidRPr="00A07135">
        <w:t>и</w:t>
      </w:r>
      <w:r w:rsidRPr="00A07135">
        <w:t>нают интенсивные движения всем телом. Плавность и степень интенсивности движений выбираются каждым участником произвольно. По команде «Лед» участники застывают в позе, в которой застигла их команда, напрягая до предела все тело. Ведущий несколько раз чередует обе команды, произвольно меняя время выполнение той и другой.</w:t>
      </w:r>
    </w:p>
    <w:p w:rsidR="0037345F" w:rsidRDefault="0037345F" w:rsidP="0037345F">
      <w:pPr>
        <w:jc w:val="both"/>
      </w:pPr>
      <w:r>
        <w:t>Основная часть.</w:t>
      </w:r>
    </w:p>
    <w:p w:rsidR="0037345F" w:rsidRDefault="0037345F" w:rsidP="0037345F">
      <w:pPr>
        <w:jc w:val="both"/>
      </w:pPr>
      <w:r>
        <w:t>У</w:t>
      </w:r>
      <w:r w:rsidRPr="00A07135">
        <w:t>частники делятся на 4 подгруппы, каждая из которых получает карточку с заданием из</w:t>
      </w:r>
      <w:r w:rsidRPr="00A07135">
        <w:t>о</w:t>
      </w:r>
      <w:r w:rsidRPr="00A07135">
        <w:t>бразить «семейный портрет».</w:t>
      </w:r>
    </w:p>
    <w:p w:rsidR="0037345F" w:rsidRDefault="0037345F" w:rsidP="0037345F">
      <w:pPr>
        <w:jc w:val="both"/>
      </w:pPr>
      <w:r w:rsidRPr="00A07135">
        <w:t>1-я подгруппа представляет «царскую семью»;</w:t>
      </w:r>
    </w:p>
    <w:p w:rsidR="0037345F" w:rsidRDefault="0037345F" w:rsidP="0037345F">
      <w:pPr>
        <w:jc w:val="both"/>
      </w:pPr>
      <w:r w:rsidRPr="00A07135">
        <w:t>2-я подгруппа представляет семью всемирно известного ученого;</w:t>
      </w:r>
    </w:p>
    <w:p w:rsidR="0037345F" w:rsidRDefault="0037345F" w:rsidP="0037345F">
      <w:pPr>
        <w:jc w:val="both"/>
      </w:pPr>
      <w:r w:rsidRPr="00A07135">
        <w:t>3-я подгруппа – семью «новых русских»;</w:t>
      </w:r>
    </w:p>
    <w:p w:rsidR="0037345F" w:rsidRDefault="0037345F" w:rsidP="0037345F">
      <w:pPr>
        <w:jc w:val="both"/>
      </w:pPr>
      <w:r w:rsidRPr="00A07135">
        <w:t>4-я подгруппа – семью кинозвезды.</w:t>
      </w:r>
    </w:p>
    <w:p w:rsidR="0037345F" w:rsidRDefault="0037345F" w:rsidP="0037345F">
      <w:pPr>
        <w:jc w:val="both"/>
      </w:pPr>
      <w:r w:rsidRPr="00A07135">
        <w:t>Подгруппы по очереди представляют «семейный портрет». Остальные участники отгад</w:t>
      </w:r>
      <w:r w:rsidRPr="00A07135">
        <w:t>ы</w:t>
      </w:r>
      <w:r w:rsidRPr="00A07135">
        <w:t xml:space="preserve">вают, кто на нем изображен. </w:t>
      </w:r>
    </w:p>
    <w:p w:rsidR="0037345F" w:rsidRDefault="0037345F" w:rsidP="0037345F">
      <w:pPr>
        <w:jc w:val="both"/>
      </w:pPr>
      <w:r>
        <w:t>Рефлексия.</w:t>
      </w:r>
    </w:p>
    <w:p w:rsidR="0037345F" w:rsidRDefault="0037345F" w:rsidP="0037345F">
      <w:pPr>
        <w:jc w:val="both"/>
      </w:pPr>
      <w:r w:rsidRPr="00113F4C">
        <w:t xml:space="preserve">Упражнение «Дневник побед» </w:t>
      </w: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  <w:r>
        <w:br/>
      </w: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Pr="00A07135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Default="0037345F" w:rsidP="0037345F">
      <w:pPr>
        <w:jc w:val="both"/>
      </w:pPr>
    </w:p>
    <w:p w:rsidR="0037345F" w:rsidRPr="00113F4C" w:rsidRDefault="0037345F" w:rsidP="0037345F">
      <w:pPr>
        <w:jc w:val="both"/>
        <w:sectPr w:rsidR="0037345F" w:rsidRPr="00113F4C" w:rsidSect="0037345F">
          <w:pgSz w:w="11900" w:h="16840"/>
          <w:pgMar w:top="904" w:right="1108" w:bottom="345" w:left="1260" w:header="0" w:footer="0" w:gutter="0"/>
          <w:cols w:space="720" w:equalWidth="0">
            <w:col w:w="9540"/>
          </w:cols>
        </w:sectPr>
      </w:pPr>
    </w:p>
    <w:p w:rsidR="0037345F" w:rsidRDefault="0037345F" w:rsidP="0037345F">
      <w:pPr>
        <w:tabs>
          <w:tab w:val="left" w:pos="180"/>
        </w:tabs>
        <w:ind w:right="-119"/>
        <w:jc w:val="center"/>
        <w:rPr>
          <w:b/>
          <w:bCs/>
          <w:i/>
          <w:iCs/>
        </w:rPr>
      </w:pPr>
      <w:r w:rsidRPr="00113F4C">
        <w:rPr>
          <w:b/>
          <w:bCs/>
          <w:i/>
          <w:iCs/>
        </w:rPr>
        <w:lastRenderedPageBreak/>
        <w:t>3.1Занятие:</w:t>
      </w:r>
      <w:r w:rsidRPr="00113F4C">
        <w:tab/>
      </w:r>
      <w:r w:rsidRPr="00113F4C">
        <w:rPr>
          <w:b/>
          <w:bCs/>
          <w:i/>
          <w:iCs/>
        </w:rPr>
        <w:t>три портрета</w:t>
      </w:r>
    </w:p>
    <w:p w:rsidR="0037345F" w:rsidRPr="00A07135" w:rsidRDefault="0037345F" w:rsidP="0037345F">
      <w:pPr>
        <w:spacing w:line="236" w:lineRule="auto"/>
        <w:ind w:left="120" w:firstLine="632"/>
        <w:jc w:val="both"/>
        <w:rPr>
          <w:i/>
        </w:rPr>
      </w:pPr>
      <w:r w:rsidRPr="00A07135">
        <w:rPr>
          <w:i/>
        </w:rPr>
        <w:t>Разминка.</w:t>
      </w:r>
    </w:p>
    <w:p w:rsidR="0037345F" w:rsidRPr="00A07135" w:rsidRDefault="0037345F" w:rsidP="0037345F">
      <w:pPr>
        <w:spacing w:line="236" w:lineRule="auto"/>
        <w:ind w:left="120" w:firstLine="632"/>
        <w:jc w:val="both"/>
      </w:pPr>
      <w:r w:rsidRPr="00A07135">
        <w:t>Упражнение «Цвет настроения».</w:t>
      </w:r>
    </w:p>
    <w:p w:rsidR="0037345F" w:rsidRPr="00A07135" w:rsidRDefault="0037345F" w:rsidP="0037345F">
      <w:pPr>
        <w:spacing w:line="236" w:lineRule="auto"/>
        <w:ind w:left="120" w:firstLine="632"/>
        <w:jc w:val="both"/>
      </w:pPr>
      <w:r w:rsidRPr="00A07135">
        <w:t>Упражнение «Я рад общаться с тобой».</w:t>
      </w:r>
    </w:p>
    <w:p w:rsidR="0037345F" w:rsidRPr="00A07135" w:rsidRDefault="0037345F" w:rsidP="0037345F">
      <w:pPr>
        <w:spacing w:line="236" w:lineRule="auto"/>
        <w:ind w:left="120" w:firstLine="632"/>
        <w:jc w:val="both"/>
      </w:pPr>
      <w:r w:rsidRPr="00A07135">
        <w:t xml:space="preserve">Психолог. Сейчас выполните такое задание: Протяните рядом </w:t>
      </w:r>
      <w:proofErr w:type="gramStart"/>
      <w:r w:rsidRPr="00A07135">
        <w:t>стоящему</w:t>
      </w:r>
      <w:proofErr w:type="gramEnd"/>
      <w:r w:rsidRPr="00A07135">
        <w:t xml:space="preserve"> руку со словами: «Я рад общаться с тобой», а тот, кому вы протянули руку, протянет ее следу</w:t>
      </w:r>
      <w:r w:rsidRPr="00A07135">
        <w:t>ю</w:t>
      </w:r>
      <w:r w:rsidRPr="00A07135">
        <w:t>щему с этими же словами</w:t>
      </w:r>
      <w:proofErr w:type="gramStart"/>
      <w:r w:rsidRPr="00A07135">
        <w:t>.Т</w:t>
      </w:r>
      <w:proofErr w:type="gramEnd"/>
      <w:r w:rsidRPr="00A07135">
        <w:t>ак «по цепочке» все берутся за руки и образуют круг.</w:t>
      </w:r>
    </w:p>
    <w:p w:rsidR="0037345F" w:rsidRPr="00A07135" w:rsidRDefault="0037345F" w:rsidP="0037345F">
      <w:pPr>
        <w:spacing w:line="236" w:lineRule="auto"/>
        <w:ind w:left="120" w:firstLine="632"/>
        <w:jc w:val="both"/>
      </w:pPr>
      <w:r>
        <w:t>Основная часть.</w:t>
      </w:r>
    </w:p>
    <w:p w:rsidR="0037345F" w:rsidRPr="00A07135" w:rsidRDefault="0037345F" w:rsidP="0037345F">
      <w:pPr>
        <w:spacing w:line="236" w:lineRule="auto"/>
        <w:ind w:left="120" w:firstLine="632"/>
        <w:jc w:val="both"/>
      </w:pPr>
      <w:r w:rsidRPr="00113F4C">
        <w:t>Цель</w:t>
      </w:r>
      <w:r w:rsidRPr="00113F4C">
        <w:tab/>
        <w:t>занятия:</w:t>
      </w:r>
      <w:r w:rsidRPr="00113F4C">
        <w:tab/>
        <w:t>Создание</w:t>
      </w:r>
      <w:r w:rsidRPr="00113F4C">
        <w:tab/>
        <w:t>условий</w:t>
      </w:r>
      <w:r w:rsidRPr="00113F4C">
        <w:tab/>
        <w:t>для</w:t>
      </w:r>
      <w:r w:rsidRPr="00113F4C">
        <w:tab/>
        <w:t>оценки</w:t>
      </w:r>
      <w:r w:rsidRPr="00113F4C">
        <w:tab/>
        <w:t>подростками</w:t>
      </w:r>
      <w:r w:rsidRPr="00113F4C">
        <w:tab/>
        <w:t>своего</w:t>
      </w:r>
      <w:r w:rsidRPr="00A07135">
        <w:tab/>
      </w:r>
      <w:r w:rsidRPr="00113F4C">
        <w:t>уровняуверенности в себе.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ind w:left="120"/>
        <w:jc w:val="both"/>
      </w:pPr>
      <w:r w:rsidRPr="00113F4C">
        <w:t>Содержание занятия: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spacing w:line="236" w:lineRule="auto"/>
        <w:ind w:left="120" w:firstLine="632"/>
        <w:jc w:val="both"/>
      </w:pPr>
      <w:r w:rsidRPr="00113F4C">
        <w:t>Ребятам предлагается разделиться на три группы. Каждая подгруппа получает зад</w:t>
      </w:r>
      <w:r w:rsidRPr="00113F4C">
        <w:t>а</w:t>
      </w:r>
      <w:r w:rsidRPr="00113F4C">
        <w:t>ние нарисовать человека: уверенного в себе, неуверенного в себе, самоуверенного, а также описать его основные психологические особенности.</w:t>
      </w:r>
    </w:p>
    <w:p w:rsidR="0037345F" w:rsidRPr="00113F4C" w:rsidRDefault="0037345F" w:rsidP="0037345F">
      <w:pPr>
        <w:spacing w:line="19" w:lineRule="exact"/>
        <w:jc w:val="both"/>
      </w:pPr>
    </w:p>
    <w:p w:rsidR="0037345F" w:rsidRPr="00113F4C" w:rsidRDefault="0037345F" w:rsidP="0037345F">
      <w:pPr>
        <w:spacing w:line="237" w:lineRule="auto"/>
        <w:ind w:left="120" w:firstLine="704"/>
        <w:jc w:val="both"/>
      </w:pPr>
      <w:r w:rsidRPr="00113F4C">
        <w:t>По окончании подгруппы представляют результаты работы остальным ребятам. В процессе обсуждения формируются основные психологические особенности и особенн</w:t>
      </w:r>
      <w:r w:rsidRPr="00113F4C">
        <w:t>о</w:t>
      </w:r>
      <w:r w:rsidRPr="00113F4C">
        <w:t>сти поведения, уверенного, неуверенного и самоуверенного человека. Выводы фиксирую</w:t>
      </w:r>
      <w:r w:rsidRPr="00113F4C">
        <w:t>т</w:t>
      </w:r>
      <w:r w:rsidRPr="00113F4C">
        <w:t>ся на доске, разделённой на три части.</w:t>
      </w:r>
    </w:p>
    <w:p w:rsidR="0037345F" w:rsidRPr="00113F4C" w:rsidRDefault="0037345F" w:rsidP="0037345F">
      <w:pPr>
        <w:spacing w:line="4" w:lineRule="exact"/>
        <w:jc w:val="both"/>
      </w:pPr>
    </w:p>
    <w:p w:rsidR="0037345F" w:rsidRPr="00113F4C" w:rsidRDefault="0037345F" w:rsidP="0037345F">
      <w:pPr>
        <w:ind w:left="620"/>
        <w:jc w:val="both"/>
      </w:pPr>
      <w:r w:rsidRPr="00113F4C">
        <w:t>Например:</w:t>
      </w:r>
    </w:p>
    <w:p w:rsidR="0037345F" w:rsidRPr="00113F4C" w:rsidRDefault="00021DE9" w:rsidP="0037345F">
      <w:pPr>
        <w:spacing w:line="20" w:lineRule="exact"/>
        <w:jc w:val="both"/>
      </w:pPr>
      <w:r>
        <w:rPr>
          <w:noProof/>
        </w:rPr>
        <w:pict>
          <v:rect id="Shape 26" o:spid="_x0000_s1027" style="position:absolute;left:0;text-align:left;margin-left:.1pt;margin-top:16.4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" o:allowincell="f" fillcolor="black" stroked="f">
            <v:path arrowok="t"/>
          </v:rect>
        </w:pict>
      </w:r>
      <w:r>
        <w:rPr>
          <w:noProof/>
        </w:rPr>
        <w:pict>
          <v:rect id="Shape 27" o:spid="_x0000_s1026" style="position:absolute;left:0;text-align:left;margin-left:478.85pt;margin-top:16.4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X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" o:allowincell="f" fillcolor="black" stroked="f">
            <v:path arrowok="t"/>
          </v:rect>
        </w:pict>
      </w:r>
    </w:p>
    <w:tbl>
      <w:tblPr>
        <w:tblStyle w:val="a9"/>
        <w:tblW w:w="0" w:type="auto"/>
        <w:tblLayout w:type="fixed"/>
        <w:tblLook w:val="04A0"/>
      </w:tblPr>
      <w:tblGrid>
        <w:gridCol w:w="4077"/>
        <w:gridCol w:w="2410"/>
        <w:gridCol w:w="3113"/>
      </w:tblGrid>
      <w:tr w:rsidR="0037345F" w:rsidRPr="003A325E" w:rsidTr="006D7ADB">
        <w:trPr>
          <w:trHeight w:val="328"/>
        </w:trPr>
        <w:tc>
          <w:tcPr>
            <w:tcW w:w="4077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Уверенный человек</w:t>
            </w:r>
          </w:p>
        </w:tc>
        <w:tc>
          <w:tcPr>
            <w:tcW w:w="2410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неуверенный человек</w:t>
            </w:r>
          </w:p>
        </w:tc>
        <w:tc>
          <w:tcPr>
            <w:tcW w:w="3113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самоуверенный человек</w:t>
            </w:r>
          </w:p>
        </w:tc>
      </w:tr>
      <w:tr w:rsidR="0037345F" w:rsidRPr="003A325E" w:rsidTr="006D7ADB">
        <w:trPr>
          <w:trHeight w:val="312"/>
        </w:trPr>
        <w:tc>
          <w:tcPr>
            <w:tcW w:w="4077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спокойный</w:t>
            </w:r>
          </w:p>
        </w:tc>
        <w:tc>
          <w:tcPr>
            <w:tcW w:w="2410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Говорит тихо</w:t>
            </w:r>
          </w:p>
        </w:tc>
        <w:tc>
          <w:tcPr>
            <w:tcW w:w="3113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Говорит громко</w:t>
            </w:r>
          </w:p>
        </w:tc>
      </w:tr>
      <w:tr w:rsidR="0037345F" w:rsidRPr="003A325E" w:rsidTr="006D7ADB">
        <w:trPr>
          <w:trHeight w:val="644"/>
        </w:trPr>
        <w:tc>
          <w:tcPr>
            <w:tcW w:w="4077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Смотрит на собеседникавовремя разговора</w:t>
            </w:r>
          </w:p>
        </w:tc>
        <w:tc>
          <w:tcPr>
            <w:tcW w:w="2410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Не смотрит в глаза</w:t>
            </w:r>
          </w:p>
        </w:tc>
        <w:tc>
          <w:tcPr>
            <w:tcW w:w="3113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грубит</w:t>
            </w:r>
          </w:p>
        </w:tc>
      </w:tr>
      <w:tr w:rsidR="0037345F" w:rsidRPr="003A325E" w:rsidTr="006D7ADB">
        <w:trPr>
          <w:trHeight w:val="644"/>
        </w:trPr>
        <w:tc>
          <w:tcPr>
            <w:tcW w:w="4077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Отстаивает  свою  точкузрения</w:t>
            </w:r>
          </w:p>
        </w:tc>
        <w:tc>
          <w:tcPr>
            <w:tcW w:w="2410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Не умеет отказать</w:t>
            </w:r>
          </w:p>
        </w:tc>
        <w:tc>
          <w:tcPr>
            <w:tcW w:w="3113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Командует  там,  где  неимеет права…</w:t>
            </w:r>
          </w:p>
        </w:tc>
      </w:tr>
      <w:tr w:rsidR="0037345F" w:rsidRPr="003A325E" w:rsidTr="006D7ADB">
        <w:trPr>
          <w:trHeight w:val="313"/>
        </w:trPr>
        <w:tc>
          <w:tcPr>
            <w:tcW w:w="4077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общительный</w:t>
            </w:r>
          </w:p>
        </w:tc>
        <w:tc>
          <w:tcPr>
            <w:tcW w:w="2410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стесняется</w:t>
            </w:r>
          </w:p>
        </w:tc>
        <w:tc>
          <w:tcPr>
            <w:tcW w:w="3113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</w:p>
        </w:tc>
      </w:tr>
      <w:tr w:rsidR="0037345F" w:rsidRPr="003A325E" w:rsidTr="006D7ADB">
        <w:trPr>
          <w:trHeight w:val="642"/>
        </w:trPr>
        <w:tc>
          <w:tcPr>
            <w:tcW w:w="4077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Не  боится  показывать</w:t>
            </w:r>
            <w:proofErr w:type="gramStart"/>
            <w:r w:rsidRPr="003A325E">
              <w:rPr>
                <w:rFonts w:ascii="Times New Roman" w:hAnsi="Times New Roman"/>
              </w:rPr>
              <w:t>,ч</w:t>
            </w:r>
            <w:proofErr w:type="gramEnd"/>
            <w:r w:rsidRPr="003A325E">
              <w:rPr>
                <w:rFonts w:ascii="Times New Roman" w:hAnsi="Times New Roman"/>
              </w:rPr>
              <w:t>то чего – то не зн</w:t>
            </w:r>
            <w:r w:rsidRPr="003A325E">
              <w:rPr>
                <w:rFonts w:ascii="Times New Roman" w:hAnsi="Times New Roman"/>
              </w:rPr>
              <w:t>а</w:t>
            </w:r>
            <w:r w:rsidRPr="003A325E">
              <w:rPr>
                <w:rFonts w:ascii="Times New Roman" w:hAnsi="Times New Roman"/>
              </w:rPr>
              <w:t>ет..</w:t>
            </w:r>
          </w:p>
        </w:tc>
        <w:tc>
          <w:tcPr>
            <w:tcW w:w="2410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  <w:r w:rsidRPr="003A325E">
              <w:rPr>
                <w:rFonts w:ascii="Times New Roman" w:hAnsi="Times New Roman"/>
              </w:rPr>
              <w:t>Необщительный…</w:t>
            </w:r>
          </w:p>
        </w:tc>
        <w:tc>
          <w:tcPr>
            <w:tcW w:w="3113" w:type="dxa"/>
          </w:tcPr>
          <w:p w:rsidR="0037345F" w:rsidRPr="003A325E" w:rsidRDefault="0037345F" w:rsidP="006D7AD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7345F" w:rsidRPr="00113F4C" w:rsidRDefault="0037345F" w:rsidP="0037345F">
      <w:pPr>
        <w:spacing w:line="236" w:lineRule="auto"/>
        <w:ind w:left="120"/>
        <w:jc w:val="both"/>
      </w:pPr>
      <w:r w:rsidRPr="00113F4C">
        <w:t xml:space="preserve">Важно подчеркнуть, чем </w:t>
      </w:r>
      <w:proofErr w:type="gramStart"/>
      <w:r w:rsidRPr="00113F4C">
        <w:t>похожи</w:t>
      </w:r>
      <w:proofErr w:type="gramEnd"/>
      <w:r w:rsidRPr="00113F4C">
        <w:t xml:space="preserve"> друг на друга неуверенное и самоуверенное поведение – и за тем, и за другим может стоять неуверенность человека в себе, в своих силах, в том, что он интересен другим людям сам по себе.</w:t>
      </w:r>
    </w:p>
    <w:p w:rsidR="0037345F" w:rsidRPr="00113F4C" w:rsidRDefault="0037345F" w:rsidP="0037345F">
      <w:pPr>
        <w:spacing w:line="15" w:lineRule="exact"/>
        <w:jc w:val="both"/>
      </w:pPr>
    </w:p>
    <w:p w:rsidR="0037345F" w:rsidRPr="00113F4C" w:rsidRDefault="0037345F" w:rsidP="0037345F">
      <w:pPr>
        <w:spacing w:line="237" w:lineRule="auto"/>
        <w:ind w:left="120" w:firstLine="776"/>
        <w:jc w:val="both"/>
      </w:pPr>
      <w:r w:rsidRPr="00113F4C">
        <w:t>Вторым этапом ребята думают над вопросом: В каких ситуациях люди чувствуют себя неуверенно? На доске составляется «копилка трудных ситуаций». Затем они обобщ</w:t>
      </w:r>
      <w:r w:rsidRPr="00113F4C">
        <w:t>а</w:t>
      </w:r>
      <w:r w:rsidRPr="00113F4C">
        <w:t>ются в пять ситуаций, которые наиболее типичны для подростков.</w:t>
      </w:r>
    </w:p>
    <w:p w:rsidR="0037345F" w:rsidRPr="00113F4C" w:rsidRDefault="0037345F" w:rsidP="0037345F">
      <w:pPr>
        <w:spacing w:line="16" w:lineRule="exact"/>
        <w:jc w:val="both"/>
      </w:pPr>
    </w:p>
    <w:p w:rsidR="0037345F" w:rsidRDefault="0037345F" w:rsidP="0037345F">
      <w:pPr>
        <w:spacing w:line="235" w:lineRule="auto"/>
        <w:ind w:left="120" w:firstLine="352"/>
        <w:jc w:val="both"/>
      </w:pPr>
      <w:r w:rsidRPr="00113F4C">
        <w:t xml:space="preserve">Дальше ребята самостоятельно оценивают своё пространство уверенности </w:t>
      </w:r>
    </w:p>
    <w:p w:rsidR="0037345F" w:rsidRDefault="0037345F" w:rsidP="0037345F">
      <w:pPr>
        <w:spacing w:line="235" w:lineRule="auto"/>
        <w:ind w:left="120" w:firstLine="352"/>
        <w:jc w:val="both"/>
      </w:pPr>
    </w:p>
    <w:p w:rsidR="0037345F" w:rsidRPr="00113F4C" w:rsidRDefault="0037345F" w:rsidP="0037345F">
      <w:pPr>
        <w:spacing w:line="235" w:lineRule="auto"/>
        <w:ind w:left="120" w:firstLine="352"/>
        <w:jc w:val="both"/>
      </w:pPr>
      <w:r w:rsidRPr="00113F4C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5777865</wp:posOffset>
            </wp:positionH>
            <wp:positionV relativeFrom="page">
              <wp:posOffset>7599045</wp:posOffset>
            </wp:positionV>
            <wp:extent cx="673100" cy="638175"/>
            <wp:effectExtent l="0" t="0" r="0" b="9525"/>
            <wp:wrapNone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45F" w:rsidRPr="00113F4C" w:rsidRDefault="0037345F" w:rsidP="0037345F">
      <w:pPr>
        <w:ind w:left="480"/>
        <w:jc w:val="both"/>
      </w:pPr>
      <w:r w:rsidRPr="00113F4C">
        <w:t>Рефлексия занятия:</w:t>
      </w:r>
    </w:p>
    <w:p w:rsidR="0037345F" w:rsidRPr="00113F4C" w:rsidRDefault="0037345F" w:rsidP="0037345F">
      <w:pPr>
        <w:spacing w:line="1" w:lineRule="exact"/>
        <w:jc w:val="both"/>
      </w:pPr>
    </w:p>
    <w:p w:rsidR="0037345F" w:rsidRPr="003A325E" w:rsidRDefault="0037345F" w:rsidP="0037345F">
      <w:pPr>
        <w:pStyle w:val="afd"/>
        <w:numPr>
          <w:ilvl w:val="0"/>
          <w:numId w:val="19"/>
        </w:numPr>
        <w:tabs>
          <w:tab w:val="left" w:pos="840"/>
        </w:tabs>
        <w:jc w:val="both"/>
        <w:rPr>
          <w:rFonts w:eastAsia="Symbol"/>
          <w:sz w:val="24"/>
          <w:szCs w:val="24"/>
        </w:rPr>
      </w:pPr>
      <w:r w:rsidRPr="003A325E">
        <w:rPr>
          <w:rFonts w:eastAsia="Times New Roman"/>
          <w:sz w:val="24"/>
          <w:szCs w:val="24"/>
        </w:rPr>
        <w:t>Доволен ли ты своей «геометрией уверенности»?</w:t>
      </w:r>
    </w:p>
    <w:p w:rsidR="0037345F" w:rsidRPr="003A325E" w:rsidRDefault="0037345F" w:rsidP="0037345F">
      <w:pPr>
        <w:pStyle w:val="afd"/>
        <w:numPr>
          <w:ilvl w:val="0"/>
          <w:numId w:val="19"/>
        </w:numPr>
        <w:tabs>
          <w:tab w:val="left" w:pos="840"/>
        </w:tabs>
        <w:spacing w:line="237" w:lineRule="auto"/>
        <w:jc w:val="both"/>
        <w:rPr>
          <w:rFonts w:eastAsia="Symbol"/>
          <w:sz w:val="24"/>
          <w:szCs w:val="24"/>
        </w:rPr>
      </w:pPr>
      <w:r w:rsidRPr="003A325E">
        <w:rPr>
          <w:rFonts w:eastAsia="Times New Roman"/>
          <w:sz w:val="24"/>
          <w:szCs w:val="24"/>
        </w:rPr>
        <w:t>Как твоя неуверенность мешает в тех или иных ситуациях?</w:t>
      </w:r>
    </w:p>
    <w:p w:rsidR="0037345F" w:rsidRPr="00113F4C" w:rsidRDefault="0037345F" w:rsidP="0037345F">
      <w:pPr>
        <w:ind w:left="120"/>
        <w:jc w:val="both"/>
      </w:pPr>
      <w:r w:rsidRPr="00113F4C">
        <w:t xml:space="preserve">Упражнение «Дневник побед» </w:t>
      </w: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Default="0037345F" w:rsidP="0037345F">
      <w:pPr>
        <w:tabs>
          <w:tab w:val="left" w:pos="200"/>
        </w:tabs>
        <w:ind w:right="-119"/>
        <w:jc w:val="both"/>
        <w:rPr>
          <w:b/>
          <w:bCs/>
          <w:i/>
          <w:iCs/>
        </w:rPr>
      </w:pPr>
    </w:p>
    <w:p w:rsidR="0037345F" w:rsidRPr="00113F4C" w:rsidRDefault="0037345F" w:rsidP="0037345F">
      <w:pPr>
        <w:tabs>
          <w:tab w:val="left" w:pos="200"/>
        </w:tabs>
        <w:ind w:right="-119"/>
        <w:jc w:val="center"/>
      </w:pPr>
      <w:r w:rsidRPr="00113F4C">
        <w:rPr>
          <w:b/>
          <w:bCs/>
          <w:i/>
          <w:iCs/>
        </w:rPr>
        <w:lastRenderedPageBreak/>
        <w:t>Занятие 3.2</w:t>
      </w:r>
      <w:proofErr w:type="gramStart"/>
      <w:r w:rsidRPr="00113F4C">
        <w:tab/>
      </w:r>
      <w:r w:rsidRPr="00113F4C">
        <w:rPr>
          <w:b/>
          <w:bCs/>
          <w:i/>
          <w:iCs/>
        </w:rPr>
        <w:t>Р</w:t>
      </w:r>
      <w:proofErr w:type="gramEnd"/>
      <w:r w:rsidRPr="00113F4C">
        <w:rPr>
          <w:b/>
          <w:bCs/>
          <w:i/>
          <w:iCs/>
        </w:rPr>
        <w:t>аботаем над уверенностью в себе</w:t>
      </w:r>
    </w:p>
    <w:p w:rsidR="0037345F" w:rsidRPr="00113F4C" w:rsidRDefault="0037345F" w:rsidP="0037345F">
      <w:pPr>
        <w:spacing w:line="8" w:lineRule="exact"/>
        <w:jc w:val="both"/>
      </w:pPr>
    </w:p>
    <w:p w:rsidR="0037345F" w:rsidRDefault="0037345F" w:rsidP="0037345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t>Разминка.</w:t>
      </w:r>
    </w:p>
    <w:p w:rsidR="0037345F" w:rsidRDefault="0037345F" w:rsidP="0037345F">
      <w:pPr>
        <w:pStyle w:val="a5"/>
        <w:shd w:val="clear" w:color="auto" w:fill="FFFFFF"/>
        <w:spacing w:before="0" w:beforeAutospacing="0" w:after="150" w:afterAutospacing="0"/>
      </w:pPr>
      <w:r w:rsidRPr="003A325E">
        <w:t xml:space="preserve">Игра «Ассоциации».Психолог. Давайте сейчас выберем первого водящего. </w:t>
      </w:r>
      <w:proofErr w:type="gramStart"/>
      <w:r w:rsidRPr="003A325E">
        <w:t>Желающий</w:t>
      </w:r>
      <w:proofErr w:type="gramEnd"/>
      <w:r w:rsidRPr="003A325E">
        <w:t xml:space="preserve"> вст</w:t>
      </w:r>
      <w:r w:rsidRPr="003A325E">
        <w:t>а</w:t>
      </w:r>
      <w:r w:rsidRPr="003A325E">
        <w:t>ёт перед участниками. Каждый присутствующий по очереди должен сказать, какие ассоци</w:t>
      </w:r>
      <w:r w:rsidRPr="003A325E">
        <w:t>а</w:t>
      </w:r>
      <w:r w:rsidRPr="003A325E">
        <w:t>ции вызывает у него водящий, то есть, что он нам напоминает: растение, предмет, живо</w:t>
      </w:r>
      <w:r w:rsidRPr="003A325E">
        <w:t>т</w:t>
      </w:r>
      <w:r w:rsidRPr="003A325E">
        <w:t>ное. Не забывайте обращаться друг к дру</w:t>
      </w:r>
      <w:r>
        <w:t xml:space="preserve">гу по имени. </w:t>
      </w:r>
      <w:r w:rsidRPr="003A325E">
        <w:t>Психолог. Что чувствовали? Какие сравнения были неожиданными?</w:t>
      </w:r>
    </w:p>
    <w:p w:rsidR="0037345F" w:rsidRDefault="0037345F" w:rsidP="0037345F">
      <w:pPr>
        <w:pStyle w:val="a5"/>
        <w:shd w:val="clear" w:color="auto" w:fill="FFFFFF"/>
        <w:spacing w:before="0" w:beforeAutospacing="0" w:after="150" w:afterAutospacing="0"/>
      </w:pPr>
      <w:r w:rsidRPr="00113F4C">
        <w:t>Цель: привить опыт уверенного поведения в моделируемых ситуациях общения с близкими людьми.</w:t>
      </w:r>
    </w:p>
    <w:p w:rsidR="0037345F" w:rsidRDefault="0037345F" w:rsidP="0037345F">
      <w:pPr>
        <w:pStyle w:val="a5"/>
        <w:shd w:val="clear" w:color="auto" w:fill="FFFFFF"/>
        <w:spacing w:before="0" w:beforeAutospacing="0" w:after="150" w:afterAutospacing="0"/>
      </w:pPr>
      <w:r w:rsidRPr="00113F4C">
        <w:t>Содержание занятия</w:t>
      </w:r>
      <w:proofErr w:type="gramStart"/>
      <w:r w:rsidRPr="00113F4C">
        <w:t>:</w:t>
      </w:r>
      <w:r w:rsidRPr="003A325E">
        <w:t>Р</w:t>
      </w:r>
      <w:proofErr w:type="gramEnd"/>
      <w:r w:rsidRPr="003A325E">
        <w:t>олевое проигрывание ситуаций в группах</w:t>
      </w:r>
      <w:r w:rsidRPr="00113F4C">
        <w:t>Разбить детей на группы и раздать карточки с ситуациями. Выбрать наблюдателя, который не вмешивается в разыгр</w:t>
      </w:r>
      <w:r w:rsidRPr="00113F4C">
        <w:t>ы</w:t>
      </w:r>
      <w:r w:rsidRPr="00113F4C">
        <w:t>вание, а в конце даёт обратную связь. Затем можно поменяться ролями.</w:t>
      </w:r>
    </w:p>
    <w:p w:rsidR="0037345F" w:rsidRPr="00113F4C" w:rsidRDefault="0037345F" w:rsidP="0037345F">
      <w:pPr>
        <w:ind w:left="360"/>
        <w:jc w:val="both"/>
      </w:pPr>
      <w:r w:rsidRPr="00113F4C">
        <w:rPr>
          <w:b/>
          <w:bCs/>
          <w:i/>
          <w:iCs/>
        </w:rPr>
        <w:t>Карточки с ситуациями:</w:t>
      </w:r>
    </w:p>
    <w:p w:rsidR="0037345F" w:rsidRPr="003A325E" w:rsidRDefault="0037345F" w:rsidP="0037345F">
      <w:pPr>
        <w:tabs>
          <w:tab w:val="left" w:pos="0"/>
        </w:tabs>
        <w:ind w:right="20" w:firstLine="142"/>
        <w:jc w:val="both"/>
        <w:rPr>
          <w:rFonts w:eastAsia="Symbol"/>
        </w:rPr>
      </w:pPr>
      <w:r w:rsidRPr="003A325E">
        <w:t>В школьной столовой. Ты опаздываешь на занятие, но очень хочешь есть.</w:t>
      </w:r>
    </w:p>
    <w:p w:rsidR="0037345F" w:rsidRPr="00113F4C" w:rsidRDefault="0037345F" w:rsidP="0037345F">
      <w:pPr>
        <w:tabs>
          <w:tab w:val="left" w:pos="0"/>
        </w:tabs>
        <w:ind w:firstLine="142"/>
        <w:jc w:val="both"/>
        <w:rPr>
          <w:rFonts w:eastAsia="Symbol"/>
        </w:rPr>
      </w:pPr>
      <w:r w:rsidRPr="00113F4C">
        <w:t>Тебя вызвали к доске, но ты очень плохо знаешь учебный материал</w:t>
      </w:r>
    </w:p>
    <w:p w:rsidR="0037345F" w:rsidRPr="003A325E" w:rsidRDefault="0037345F" w:rsidP="0037345F">
      <w:pPr>
        <w:tabs>
          <w:tab w:val="left" w:pos="0"/>
        </w:tabs>
        <w:ind w:firstLine="142"/>
        <w:jc w:val="both"/>
        <w:rPr>
          <w:rFonts w:eastAsia="Symbol"/>
        </w:rPr>
      </w:pPr>
      <w:r w:rsidRPr="003A325E">
        <w:t>Ты увидел, как старший ученик обидел твою младшую сестру</w:t>
      </w:r>
    </w:p>
    <w:p w:rsidR="0037345F" w:rsidRDefault="0037345F" w:rsidP="0037345F">
      <w:pPr>
        <w:tabs>
          <w:tab w:val="left" w:pos="0"/>
        </w:tabs>
        <w:ind w:firstLine="142"/>
        <w:jc w:val="both"/>
      </w:pPr>
      <w:r w:rsidRPr="00113F4C">
        <w:t>Не успел доделать самостоятельную работу.</w:t>
      </w:r>
    </w:p>
    <w:p w:rsidR="0037345F" w:rsidRDefault="0037345F" w:rsidP="0037345F">
      <w:pPr>
        <w:tabs>
          <w:tab w:val="left" w:pos="0"/>
        </w:tabs>
        <w:ind w:firstLine="142"/>
        <w:jc w:val="both"/>
      </w:pPr>
      <w:r w:rsidRPr="00113F4C">
        <w:t xml:space="preserve"> Прозвенел звонок на перемену.</w:t>
      </w:r>
    </w:p>
    <w:p w:rsidR="0037345F" w:rsidRPr="00113F4C" w:rsidRDefault="0037345F" w:rsidP="0037345F">
      <w:pPr>
        <w:tabs>
          <w:tab w:val="left" w:pos="0"/>
        </w:tabs>
        <w:ind w:firstLine="142"/>
        <w:jc w:val="both"/>
        <w:rPr>
          <w:rFonts w:eastAsia="Symbol"/>
        </w:rPr>
      </w:pPr>
      <w:r w:rsidRPr="00113F4C">
        <w:t xml:space="preserve"> Ваш класс дежурный.</w:t>
      </w:r>
    </w:p>
    <w:p w:rsidR="0037345F" w:rsidRPr="00113F4C" w:rsidRDefault="0037345F" w:rsidP="0037345F">
      <w:pPr>
        <w:pStyle w:val="a5"/>
        <w:shd w:val="clear" w:color="auto" w:fill="FFFFFF"/>
        <w:spacing w:before="0" w:beforeAutospacing="0" w:after="150" w:afterAutospacing="0"/>
      </w:pPr>
      <w:r w:rsidRPr="00113F4C">
        <w:t>Если работа в группе пройдет быстро, можно дать дополнительную карточку. После обсу</w:t>
      </w:r>
      <w:r w:rsidRPr="00113F4C">
        <w:t>ж</w:t>
      </w:r>
      <w:r w:rsidRPr="00113F4C">
        <w:t>дения в группе ситуации разыгрываются и обсуждаются в общем кругу.</w:t>
      </w:r>
    </w:p>
    <w:p w:rsidR="0037345F" w:rsidRPr="00113F4C" w:rsidRDefault="0037345F" w:rsidP="0037345F">
      <w:pPr>
        <w:tabs>
          <w:tab w:val="left" w:pos="280"/>
        </w:tabs>
        <w:jc w:val="both"/>
      </w:pPr>
      <w:r w:rsidRPr="00113F4C">
        <w:t>Рефлексия занятия.</w:t>
      </w:r>
    </w:p>
    <w:p w:rsidR="0037345F" w:rsidRPr="00113F4C" w:rsidRDefault="0037345F" w:rsidP="0037345F">
      <w:pPr>
        <w:tabs>
          <w:tab w:val="left" w:pos="280"/>
        </w:tabs>
        <w:jc w:val="both"/>
      </w:pPr>
      <w:r w:rsidRPr="00113F4C">
        <w:t xml:space="preserve">Упражнение «Дневник побед» </w:t>
      </w:r>
    </w:p>
    <w:p w:rsidR="0037345F" w:rsidRPr="00113F4C" w:rsidRDefault="0037345F" w:rsidP="0037345F">
      <w:pPr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spacing w:line="330" w:lineRule="exact"/>
        <w:jc w:val="both"/>
      </w:pPr>
    </w:p>
    <w:p w:rsidR="0037345F" w:rsidRDefault="0037345F" w:rsidP="0037345F">
      <w:pPr>
        <w:jc w:val="center"/>
        <w:rPr>
          <w:b/>
          <w:bCs/>
          <w:i/>
          <w:iCs/>
        </w:rPr>
      </w:pPr>
      <w:r w:rsidRPr="00113F4C">
        <w:rPr>
          <w:b/>
          <w:bCs/>
          <w:i/>
          <w:iCs/>
        </w:rPr>
        <w:lastRenderedPageBreak/>
        <w:t xml:space="preserve">Занятие 3.3 </w:t>
      </w:r>
      <w:r>
        <w:rPr>
          <w:b/>
          <w:bCs/>
          <w:i/>
          <w:iCs/>
        </w:rPr>
        <w:t>Эксперимент</w:t>
      </w:r>
      <w:r w:rsidRPr="00113F4C">
        <w:rPr>
          <w:b/>
          <w:bCs/>
          <w:i/>
          <w:iCs/>
        </w:rPr>
        <w:t>.</w:t>
      </w:r>
    </w:p>
    <w:p w:rsidR="0037345F" w:rsidRDefault="0037345F" w:rsidP="0037345F">
      <w:r>
        <w:t xml:space="preserve">Разминка </w:t>
      </w:r>
    </w:p>
    <w:p w:rsidR="0037345F" w:rsidRPr="00113F4C" w:rsidRDefault="0037345F" w:rsidP="0037345F">
      <w:r>
        <w:t>Упражнение «Хоровод»</w:t>
      </w:r>
    </w:p>
    <w:p w:rsidR="0037345F" w:rsidRDefault="0037345F" w:rsidP="0037345F">
      <w:pPr>
        <w:tabs>
          <w:tab w:val="left" w:pos="880"/>
          <w:tab w:val="left" w:pos="2640"/>
          <w:tab w:val="left" w:pos="2980"/>
          <w:tab w:val="left" w:pos="4820"/>
          <w:tab w:val="left" w:pos="6320"/>
          <w:tab w:val="left" w:pos="7920"/>
          <w:tab w:val="left" w:pos="9380"/>
        </w:tabs>
        <w:spacing w:line="232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237F80">
        <w:rPr>
          <w:color w:val="000000"/>
          <w:sz w:val="23"/>
          <w:szCs w:val="23"/>
          <w:shd w:val="clear" w:color="auto" w:fill="FFFFFF"/>
        </w:rPr>
        <w:t>Дети встают в круг и по команде воспитателя показывают, двигаясь друг за другом, печального зайчика, злого волка, сердитого медведя, задумчивую сову, виноватую лису, счастливую ла</w:t>
      </w:r>
      <w:r w:rsidRPr="00237F80">
        <w:rPr>
          <w:color w:val="000000"/>
          <w:sz w:val="23"/>
          <w:szCs w:val="23"/>
          <w:shd w:val="clear" w:color="auto" w:fill="FFFFFF"/>
        </w:rPr>
        <w:t>с</w:t>
      </w:r>
      <w:r w:rsidRPr="00237F80">
        <w:rPr>
          <w:color w:val="000000"/>
          <w:sz w:val="23"/>
          <w:szCs w:val="23"/>
          <w:shd w:val="clear" w:color="auto" w:fill="FFFFFF"/>
        </w:rPr>
        <w:t>точку.</w:t>
      </w:r>
    </w:p>
    <w:p w:rsidR="0037345F" w:rsidRPr="00237F80" w:rsidRDefault="0037345F" w:rsidP="0037345F">
      <w:pPr>
        <w:tabs>
          <w:tab w:val="left" w:pos="880"/>
          <w:tab w:val="left" w:pos="2640"/>
          <w:tab w:val="left" w:pos="2980"/>
          <w:tab w:val="left" w:pos="4820"/>
          <w:tab w:val="left" w:pos="6320"/>
          <w:tab w:val="left" w:pos="7920"/>
          <w:tab w:val="left" w:pos="9380"/>
        </w:tabs>
        <w:spacing w:line="232" w:lineRule="auto"/>
        <w:jc w:val="both"/>
      </w:pPr>
      <w:r>
        <w:rPr>
          <w:color w:val="000000"/>
          <w:sz w:val="23"/>
          <w:szCs w:val="23"/>
          <w:shd w:val="clear" w:color="auto" w:fill="FFFFFF"/>
        </w:rPr>
        <w:t>Основная часть</w:t>
      </w:r>
    </w:p>
    <w:p w:rsidR="0037345F" w:rsidRPr="000A4608" w:rsidRDefault="0037345F" w:rsidP="0037345F">
      <w:pPr>
        <w:ind w:firstLine="284"/>
      </w:pPr>
      <w:r w:rsidRPr="000A4608">
        <w:t>Цель: научить самообладанию в стрессовых условиях.</w:t>
      </w:r>
    </w:p>
    <w:p w:rsidR="0037345F" w:rsidRPr="000A4608" w:rsidRDefault="0037345F" w:rsidP="0037345F">
      <w:pPr>
        <w:ind w:firstLine="284"/>
      </w:pPr>
      <w:r w:rsidRPr="000A4608">
        <w:t>Каждому участнику даются карточки (текстом вниз). Участники предупреждаются, что задание очень сложное.</w:t>
      </w:r>
    </w:p>
    <w:p w:rsidR="0037345F" w:rsidRPr="000A4608" w:rsidRDefault="0037345F" w:rsidP="0037345F">
      <w:pPr>
        <w:ind w:firstLine="284"/>
      </w:pPr>
      <w:r w:rsidRPr="000A4608">
        <w:t>Задание 1:по команде перевернуть карточку и за 30 секунд прочитать текст.</w:t>
      </w:r>
    </w:p>
    <w:p w:rsidR="0037345F" w:rsidRPr="000A4608" w:rsidRDefault="0037345F" w:rsidP="0037345F">
      <w:pPr>
        <w:ind w:firstLine="284"/>
      </w:pPr>
      <w:r w:rsidRPr="000A4608">
        <w:t xml:space="preserve">Пример текста на карточках: </w:t>
      </w:r>
    </w:p>
    <w:p w:rsidR="0037345F" w:rsidRPr="000A4608" w:rsidRDefault="0037345F" w:rsidP="0037345F">
      <w:pPr>
        <w:ind w:firstLine="284"/>
      </w:pPr>
      <w:r w:rsidRPr="000A4608">
        <w:t>ШАРЛЬПОДНЯЛЛЮСИНАСПИНУИСКАЗАЛОБХВАТИМОЮШЕЮ;</w:t>
      </w:r>
    </w:p>
    <w:p w:rsidR="0037345F" w:rsidRPr="000A4608" w:rsidRDefault="0037345F" w:rsidP="0037345F">
      <w:pPr>
        <w:ind w:firstLine="284"/>
      </w:pPr>
      <w:proofErr w:type="spellStart"/>
      <w:r w:rsidRPr="000A4608">
        <w:t>НоКАКТеперьВеРнутьсяНАЭстАКАДУКаКПЕРЕ</w:t>
      </w:r>
      <w:proofErr w:type="spellEnd"/>
    </w:p>
    <w:p w:rsidR="0037345F" w:rsidRPr="000A4608" w:rsidRDefault="0037345F" w:rsidP="0037345F">
      <w:pPr>
        <w:ind w:firstLine="284"/>
      </w:pPr>
      <w:proofErr w:type="spellStart"/>
      <w:r w:rsidRPr="000A4608">
        <w:t>нестиЭТоГоСтрАшНОНаПУгаННоГоРеБЕНКаВБеЗОПаСНОемЕсТО</w:t>
      </w:r>
      <w:proofErr w:type="spellEnd"/>
      <w:r w:rsidRPr="000A4608">
        <w:t>;</w:t>
      </w:r>
    </w:p>
    <w:p w:rsidR="0037345F" w:rsidRPr="000A4608" w:rsidRDefault="0037345F" w:rsidP="0037345F">
      <w:pPr>
        <w:ind w:firstLine="284"/>
      </w:pPr>
      <w:proofErr w:type="spellStart"/>
      <w:r w:rsidRPr="000A4608">
        <w:t>наКОнецП</w:t>
      </w:r>
      <w:proofErr w:type="spellEnd"/>
      <w:r w:rsidRPr="000A4608">
        <w:t xml:space="preserve"> ОСЛЫШАЛ </w:t>
      </w:r>
      <w:proofErr w:type="spellStart"/>
      <w:r w:rsidRPr="000A4608">
        <w:t>Ся</w:t>
      </w:r>
      <w:proofErr w:type="spellEnd"/>
      <w:r w:rsidRPr="000A4608">
        <w:t xml:space="preserve"> Топ </w:t>
      </w:r>
      <w:proofErr w:type="spellStart"/>
      <w:r w:rsidRPr="000A4608">
        <w:t>ОтБеГУщиХног</w:t>
      </w:r>
      <w:proofErr w:type="spellEnd"/>
      <w:r w:rsidRPr="000A4608">
        <w:t>.</w:t>
      </w:r>
    </w:p>
    <w:p w:rsidR="0037345F" w:rsidRPr="000A4608" w:rsidRDefault="0037345F" w:rsidP="0037345F">
      <w:pPr>
        <w:ind w:firstLine="284"/>
      </w:pPr>
      <w:r w:rsidRPr="000A4608">
        <w:t xml:space="preserve">Через 30 секунд психолог дает команду перевернуть карточку текстом вниз. </w:t>
      </w:r>
    </w:p>
    <w:p w:rsidR="0037345F" w:rsidRPr="000A4608" w:rsidRDefault="0037345F" w:rsidP="0037345F">
      <w:pPr>
        <w:ind w:firstLine="284"/>
      </w:pPr>
      <w:r w:rsidRPr="000A4608">
        <w:t>Задание 2:закрыть глаза, вспомнить любимую комедию, сделать три глубоких вдоха-выдоха (вдох носом, выдох ртом), открыть глаза,перевернуть карточку и спокойно, не тор</w:t>
      </w:r>
      <w:r w:rsidRPr="000A4608">
        <w:t>о</w:t>
      </w:r>
      <w:r w:rsidRPr="000A4608">
        <w:t>пясь,  прочитать текст.</w:t>
      </w:r>
    </w:p>
    <w:p w:rsidR="0037345F" w:rsidRPr="000A4608" w:rsidRDefault="0037345F" w:rsidP="0037345F">
      <w:pPr>
        <w:ind w:firstLine="284"/>
      </w:pPr>
      <w:r w:rsidRPr="000A4608">
        <w:t>Обсуждение:</w:t>
      </w:r>
    </w:p>
    <w:p w:rsidR="0037345F" w:rsidRPr="000A4608" w:rsidRDefault="0037345F" w:rsidP="0037345F">
      <w:pPr>
        <w:ind w:firstLine="284"/>
      </w:pPr>
      <w:r w:rsidRPr="000A4608">
        <w:t xml:space="preserve">Сразу ли вы справились с заданием? </w:t>
      </w:r>
    </w:p>
    <w:p w:rsidR="0037345F" w:rsidRPr="000A4608" w:rsidRDefault="0037345F" w:rsidP="0037345F">
      <w:pPr>
        <w:ind w:firstLine="284"/>
      </w:pPr>
      <w:r w:rsidRPr="000A4608">
        <w:t xml:space="preserve">Что вы чувствовали, выполняя задание в первый раз? (страх, тревогу, </w:t>
      </w:r>
      <w:proofErr w:type="spellStart"/>
      <w:r w:rsidRPr="000A4608">
        <w:t>волнениеи.т.д</w:t>
      </w:r>
      <w:proofErr w:type="spellEnd"/>
      <w:r w:rsidRPr="000A4608">
        <w:t>.)</w:t>
      </w:r>
    </w:p>
    <w:p w:rsidR="0037345F" w:rsidRPr="000A4608" w:rsidRDefault="0037345F" w:rsidP="0037345F">
      <w:pPr>
        <w:ind w:firstLine="284"/>
      </w:pPr>
      <w:r w:rsidRPr="000A4608">
        <w:t>Что мешало вам выполнять задание?</w:t>
      </w:r>
    </w:p>
    <w:p w:rsidR="0037345F" w:rsidRPr="000A4608" w:rsidRDefault="0037345F" w:rsidP="0037345F">
      <w:pPr>
        <w:ind w:firstLine="284"/>
      </w:pPr>
      <w:r w:rsidRPr="000A4608">
        <w:t>Что помогало вам выполнять задание?</w:t>
      </w:r>
    </w:p>
    <w:p w:rsidR="0037345F" w:rsidRPr="000A4608" w:rsidRDefault="0037345F" w:rsidP="0037345F">
      <w:pPr>
        <w:ind w:firstLine="284"/>
      </w:pPr>
      <w:r w:rsidRPr="000A4608">
        <w:t>Как вы думаете, что такое самоконтроль, самообладание и чтоони означают?</w:t>
      </w:r>
    </w:p>
    <w:p w:rsidR="0037345F" w:rsidRPr="00113F4C" w:rsidRDefault="0037345F" w:rsidP="0037345F">
      <w:pPr>
        <w:spacing w:line="238" w:lineRule="auto"/>
        <w:jc w:val="both"/>
      </w:pPr>
      <w:r w:rsidRPr="00113F4C">
        <w:t xml:space="preserve">-…Упражнение «Дневник побед» </w:t>
      </w:r>
    </w:p>
    <w:p w:rsidR="0037345F" w:rsidRPr="00113F4C" w:rsidRDefault="0037345F" w:rsidP="0037345F">
      <w:pPr>
        <w:spacing w:line="2" w:lineRule="exact"/>
        <w:jc w:val="both"/>
      </w:pPr>
    </w:p>
    <w:p w:rsidR="0037345F" w:rsidRPr="00113F4C" w:rsidRDefault="0037345F" w:rsidP="0037345F">
      <w:pPr>
        <w:jc w:val="both"/>
      </w:pPr>
      <w:r w:rsidRPr="00113F4C">
        <w:t>Рефлексия занятия.</w:t>
      </w:r>
    </w:p>
    <w:p w:rsidR="0037345F" w:rsidRPr="00113F4C" w:rsidRDefault="0037345F" w:rsidP="0037345F">
      <w:pPr>
        <w:jc w:val="both"/>
        <w:sectPr w:rsidR="0037345F" w:rsidRPr="00113F4C">
          <w:pgSz w:w="11900" w:h="16840"/>
          <w:pgMar w:top="890" w:right="1108" w:bottom="572" w:left="1260" w:header="0" w:footer="0" w:gutter="0"/>
          <w:cols w:space="720" w:equalWidth="0">
            <w:col w:w="9540"/>
          </w:cols>
        </w:sectPr>
      </w:pPr>
    </w:p>
    <w:p w:rsidR="0037345F" w:rsidRPr="00113F4C" w:rsidRDefault="0037345F" w:rsidP="0037345F">
      <w:pPr>
        <w:jc w:val="center"/>
      </w:pPr>
      <w:r w:rsidRPr="00113F4C">
        <w:rPr>
          <w:b/>
          <w:bCs/>
          <w:i/>
          <w:iCs/>
        </w:rPr>
        <w:lastRenderedPageBreak/>
        <w:t>3.4 Занятие: «Я – Алла Пугачева»</w:t>
      </w:r>
    </w:p>
    <w:p w:rsidR="0037345F" w:rsidRPr="00164B4A" w:rsidRDefault="0037345F" w:rsidP="0037345F">
      <w:pPr>
        <w:jc w:val="both"/>
      </w:pPr>
      <w:r w:rsidRPr="00237F80">
        <w:rPr>
          <w:rFonts w:ascii="Arial" w:hAnsi="Arial" w:cs="Arial"/>
          <w:color w:val="000000"/>
          <w:sz w:val="23"/>
          <w:szCs w:val="23"/>
        </w:rPr>
        <w:t> </w:t>
      </w:r>
      <w:r w:rsidRPr="00164B4A">
        <w:t xml:space="preserve">Разминка </w:t>
      </w:r>
    </w:p>
    <w:p w:rsidR="0037345F" w:rsidRPr="00164B4A" w:rsidRDefault="0037345F" w:rsidP="0037345F">
      <w:pPr>
        <w:jc w:val="both"/>
      </w:pPr>
      <w:r w:rsidRPr="00164B4A">
        <w:t>Упражнение «Давай поговорим»</w:t>
      </w:r>
    </w:p>
    <w:p w:rsidR="0037345F" w:rsidRDefault="0037345F" w:rsidP="0037345F">
      <w:pPr>
        <w:jc w:val="both"/>
      </w:pPr>
      <w:r>
        <w:t>Н</w:t>
      </w:r>
      <w:r w:rsidRPr="00164B4A">
        <w:t xml:space="preserve">ачинает игру словами: «Давай поговорим. Я бы хотел стать…(волшебником, волком, маленьким). Как ты думаешь, почему?». </w:t>
      </w:r>
    </w:p>
    <w:p w:rsidR="0037345F" w:rsidRDefault="0037345F" w:rsidP="0037345F">
      <w:pPr>
        <w:spacing w:line="232" w:lineRule="auto"/>
        <w:jc w:val="both"/>
      </w:pPr>
      <w:r>
        <w:t>Основная часть.</w:t>
      </w:r>
    </w:p>
    <w:p w:rsidR="0037345F" w:rsidRPr="00113F4C" w:rsidRDefault="0037345F" w:rsidP="0037345F">
      <w:pPr>
        <w:spacing w:line="232" w:lineRule="auto"/>
        <w:jc w:val="both"/>
      </w:pPr>
      <w:r w:rsidRPr="00113F4C">
        <w:t>Цель: отработка навыков уверенного поведения, повышение самооценки.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jc w:val="both"/>
      </w:pPr>
      <w:r w:rsidRPr="00113F4C">
        <w:t>Содержание игры:</w:t>
      </w:r>
    </w:p>
    <w:p w:rsidR="0037345F" w:rsidRPr="00113F4C" w:rsidRDefault="0037345F" w:rsidP="0037345F">
      <w:pPr>
        <w:spacing w:line="12" w:lineRule="exact"/>
        <w:jc w:val="both"/>
      </w:pPr>
    </w:p>
    <w:p w:rsidR="0037345F" w:rsidRPr="00113F4C" w:rsidRDefault="0037345F" w:rsidP="0037345F">
      <w:pPr>
        <w:spacing w:line="236" w:lineRule="auto"/>
        <w:ind w:firstLine="352"/>
        <w:jc w:val="both"/>
      </w:pPr>
      <w:r w:rsidRPr="00113F4C">
        <w:t>Упражнение проводится по кругу. Каждый участник выбирает для себя роль значим</w:t>
      </w:r>
      <w:r w:rsidRPr="00113F4C">
        <w:t>о</w:t>
      </w:r>
      <w:r w:rsidRPr="00113F4C">
        <w:t>го для него и в то же время известного присутствующим человека (Алла Пугачева, през</w:t>
      </w:r>
      <w:r w:rsidRPr="00113F4C">
        <w:t>и</w:t>
      </w:r>
      <w:r w:rsidRPr="00113F4C">
        <w:t xml:space="preserve">дент страны, сказочный персонаж, литературный геройт.д.). Затем он проводит </w:t>
      </w:r>
      <w:proofErr w:type="spellStart"/>
      <w:r w:rsidRPr="00113F4C">
        <w:t>самопр</w:t>
      </w:r>
      <w:r w:rsidRPr="00113F4C">
        <w:t>е</w:t>
      </w:r>
      <w:r w:rsidRPr="00113F4C">
        <w:t>зентацию</w:t>
      </w:r>
      <w:proofErr w:type="spellEnd"/>
      <w:r w:rsidRPr="00113F4C">
        <w:t xml:space="preserve"> (вербально или </w:t>
      </w:r>
      <w:proofErr w:type="spellStart"/>
      <w:r w:rsidRPr="00113F4C">
        <w:t>невербально</w:t>
      </w:r>
      <w:proofErr w:type="spellEnd"/>
      <w:r w:rsidRPr="00113F4C">
        <w:t>: произносит какую – либо фразу, показывает жест, характеризующий его героя). Остальные участники пытаются отгадать имя «кумира».</w:t>
      </w:r>
    </w:p>
    <w:p w:rsidR="0037345F" w:rsidRPr="00113F4C" w:rsidRDefault="0037345F" w:rsidP="0037345F">
      <w:pPr>
        <w:spacing w:line="14" w:lineRule="exact"/>
        <w:jc w:val="both"/>
      </w:pPr>
    </w:p>
    <w:p w:rsidR="0037345F" w:rsidRPr="00113F4C" w:rsidRDefault="0037345F" w:rsidP="0037345F">
      <w:pPr>
        <w:spacing w:line="236" w:lineRule="auto"/>
        <w:ind w:firstLine="564"/>
        <w:jc w:val="both"/>
      </w:pPr>
      <w:r w:rsidRPr="00113F4C">
        <w:t xml:space="preserve">После проведения упражнения проводится обсуждение, в ходе которого каждый участник </w:t>
      </w:r>
      <w:proofErr w:type="spellStart"/>
      <w:r w:rsidRPr="00113F4C">
        <w:t>вербализует</w:t>
      </w:r>
      <w:proofErr w:type="spellEnd"/>
      <w:r w:rsidRPr="00113F4C">
        <w:t xml:space="preserve"> те чувства, которые возникли у него в ходе презентации.</w:t>
      </w:r>
    </w:p>
    <w:p w:rsidR="0037345F" w:rsidRPr="00113F4C" w:rsidRDefault="0037345F" w:rsidP="0037345F">
      <w:pPr>
        <w:spacing w:line="3" w:lineRule="exact"/>
        <w:jc w:val="both"/>
      </w:pPr>
    </w:p>
    <w:p w:rsidR="0037345F" w:rsidRPr="00113F4C" w:rsidRDefault="0037345F" w:rsidP="0037345F">
      <w:pPr>
        <w:jc w:val="both"/>
      </w:pPr>
      <w:r w:rsidRPr="00113F4C">
        <w:t>Рефлексия:</w:t>
      </w:r>
    </w:p>
    <w:p w:rsidR="0037345F" w:rsidRPr="00164B4A" w:rsidRDefault="0037345F" w:rsidP="0037345F">
      <w:pPr>
        <w:pStyle w:val="afd"/>
        <w:numPr>
          <w:ilvl w:val="0"/>
          <w:numId w:val="20"/>
        </w:numPr>
        <w:tabs>
          <w:tab w:val="left" w:pos="720"/>
        </w:tabs>
        <w:spacing w:line="237" w:lineRule="auto"/>
        <w:jc w:val="both"/>
        <w:rPr>
          <w:rFonts w:eastAsia="Symbol"/>
          <w:sz w:val="24"/>
          <w:szCs w:val="24"/>
        </w:rPr>
      </w:pPr>
      <w:r w:rsidRPr="00164B4A">
        <w:rPr>
          <w:rFonts w:eastAsia="Times New Roman"/>
          <w:sz w:val="24"/>
          <w:szCs w:val="24"/>
        </w:rPr>
        <w:t>Почему ты выбрал именно этого героя?</w:t>
      </w:r>
    </w:p>
    <w:p w:rsidR="0037345F" w:rsidRPr="00113F4C" w:rsidRDefault="0037345F" w:rsidP="0037345F">
      <w:pPr>
        <w:spacing w:line="2" w:lineRule="exact"/>
        <w:jc w:val="both"/>
        <w:rPr>
          <w:rFonts w:eastAsia="Symbol"/>
        </w:rPr>
      </w:pPr>
    </w:p>
    <w:p w:rsidR="0037345F" w:rsidRPr="00164B4A" w:rsidRDefault="0037345F" w:rsidP="0037345F">
      <w:pPr>
        <w:pStyle w:val="afd"/>
        <w:numPr>
          <w:ilvl w:val="0"/>
          <w:numId w:val="20"/>
        </w:num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164B4A">
        <w:rPr>
          <w:rFonts w:eastAsia="Times New Roman"/>
          <w:sz w:val="24"/>
          <w:szCs w:val="24"/>
        </w:rPr>
        <w:t>Что было трудным в упражнении?</w:t>
      </w:r>
    </w:p>
    <w:p w:rsidR="0037345F" w:rsidRPr="00164B4A" w:rsidRDefault="0037345F" w:rsidP="0037345F">
      <w:pPr>
        <w:pStyle w:val="afd"/>
        <w:numPr>
          <w:ilvl w:val="0"/>
          <w:numId w:val="20"/>
        </w:numPr>
        <w:tabs>
          <w:tab w:val="left" w:pos="720"/>
        </w:tabs>
        <w:spacing w:line="238" w:lineRule="auto"/>
        <w:jc w:val="both"/>
        <w:rPr>
          <w:rFonts w:eastAsia="Symbol"/>
          <w:sz w:val="24"/>
          <w:szCs w:val="24"/>
        </w:rPr>
      </w:pPr>
      <w:r w:rsidRPr="00164B4A">
        <w:rPr>
          <w:rFonts w:eastAsia="Times New Roman"/>
          <w:sz w:val="24"/>
          <w:szCs w:val="24"/>
        </w:rPr>
        <w:t>С каким чувством вы показывали своего героя?</w:t>
      </w:r>
    </w:p>
    <w:p w:rsidR="0037345F" w:rsidRPr="00113F4C" w:rsidRDefault="0037345F" w:rsidP="0037345F">
      <w:pPr>
        <w:spacing w:line="322" w:lineRule="exact"/>
        <w:jc w:val="both"/>
      </w:pPr>
    </w:p>
    <w:p w:rsidR="0037345F" w:rsidRPr="00113F4C" w:rsidRDefault="0037345F" w:rsidP="0037345F">
      <w:pPr>
        <w:jc w:val="both"/>
      </w:pPr>
      <w:r w:rsidRPr="00113F4C">
        <w:t>Упражнение «Дневник побед»</w:t>
      </w:r>
    </w:p>
    <w:p w:rsidR="0037345F" w:rsidRPr="00113F4C" w:rsidRDefault="0037345F" w:rsidP="0037345F">
      <w:pPr>
        <w:spacing w:line="200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Default="0037345F" w:rsidP="0037345F">
      <w:pPr>
        <w:spacing w:line="355" w:lineRule="exact"/>
        <w:jc w:val="both"/>
      </w:pPr>
    </w:p>
    <w:p w:rsidR="0037345F" w:rsidRPr="00164B4A" w:rsidRDefault="0037345F" w:rsidP="0037345F">
      <w:pPr>
        <w:spacing w:line="236" w:lineRule="auto"/>
        <w:jc w:val="center"/>
        <w:rPr>
          <w:b/>
        </w:rPr>
      </w:pPr>
      <w:r w:rsidRPr="00164B4A">
        <w:rPr>
          <w:b/>
        </w:rPr>
        <w:lastRenderedPageBreak/>
        <w:t>Занятие 3.5. Ярмарка достоинств</w:t>
      </w:r>
    </w:p>
    <w:p w:rsidR="0037345F" w:rsidRDefault="0037345F" w:rsidP="0037345F">
      <w:pPr>
        <w:spacing w:line="236" w:lineRule="auto"/>
        <w:jc w:val="both"/>
      </w:pPr>
      <w:r>
        <w:t>Разминка</w:t>
      </w:r>
    </w:p>
    <w:p w:rsidR="0037345F" w:rsidRPr="00164B4A" w:rsidRDefault="0037345F" w:rsidP="0037345F">
      <w:pPr>
        <w:spacing w:line="236" w:lineRule="auto"/>
        <w:jc w:val="both"/>
      </w:pPr>
      <w:r w:rsidRPr="00113F4C">
        <w:t>Упражнение «А кроме того…»</w:t>
      </w:r>
    </w:p>
    <w:p w:rsidR="0037345F" w:rsidRPr="00113F4C" w:rsidRDefault="0037345F" w:rsidP="0037345F">
      <w:pPr>
        <w:spacing w:line="236" w:lineRule="auto"/>
        <w:jc w:val="both"/>
      </w:pPr>
      <w:r w:rsidRPr="00113F4C">
        <w:t>Порою каждому хочется на что-нибудь пожаловаться или поворчать. Иногда плохо, пот</w:t>
      </w:r>
      <w:r w:rsidRPr="00113F4C">
        <w:t>о</w:t>
      </w:r>
      <w:r w:rsidRPr="00113F4C">
        <w:t>му что понедельник, иногда – потому что идет дождь, иногда – потому что отменили фи</w:t>
      </w:r>
      <w:r w:rsidRPr="00113F4C">
        <w:t>з</w:t>
      </w:r>
      <w:r w:rsidRPr="00113F4C">
        <w:t xml:space="preserve">культуру и так </w:t>
      </w:r>
      <w:proofErr w:type="spellStart"/>
      <w:r w:rsidRPr="00113F4C">
        <w:t>далее</w:t>
      </w:r>
      <w:proofErr w:type="gramStart"/>
      <w:r w:rsidRPr="00113F4C">
        <w:t>.Р</w:t>
      </w:r>
      <w:proofErr w:type="gramEnd"/>
      <w:r w:rsidRPr="00113F4C">
        <w:t>азбейтесь</w:t>
      </w:r>
      <w:proofErr w:type="spellEnd"/>
      <w:r w:rsidRPr="00113F4C">
        <w:t xml:space="preserve"> на пары и встаньте друг напротив друга. Вы можете тут же начать рассказывать друг другу о неприятных или обидных вещах и жаловаться на жизнь, что есть сил. Говорите друг другу фразы, начинающиеся всегда с однихтех же слов: «</w:t>
      </w:r>
      <w:proofErr w:type="gramStart"/>
      <w:r w:rsidRPr="00113F4C">
        <w:t>А</w:t>
      </w:r>
      <w:proofErr w:type="gramEnd"/>
      <w:r w:rsidRPr="00113F4C">
        <w:t xml:space="preserve"> кроме того..». Это может выглядеть так: «</w:t>
      </w:r>
      <w:proofErr w:type="gramStart"/>
      <w:r w:rsidRPr="00113F4C">
        <w:t>А</w:t>
      </w:r>
      <w:proofErr w:type="gramEnd"/>
      <w:r w:rsidRPr="00113F4C">
        <w:t xml:space="preserve"> кроме того, я сегодня вообще не х</w:t>
      </w:r>
      <w:r w:rsidRPr="00113F4C">
        <w:t>о</w:t>
      </w:r>
      <w:r w:rsidRPr="00113F4C">
        <w:t>тел идти в школу» или «А кроме того, я совсем не хочу писать диктант» и т.д.</w:t>
      </w:r>
    </w:p>
    <w:p w:rsidR="0037345F" w:rsidRPr="00164B4A" w:rsidRDefault="0037345F" w:rsidP="0037345F">
      <w:pPr>
        <w:spacing w:line="236" w:lineRule="auto"/>
        <w:jc w:val="both"/>
      </w:pPr>
      <w:r>
        <w:t>Основная часть.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Цели: Закрепить у учащихся навыки самоанализа.Научить преодолевать барьеры на пути самокритики</w:t>
      </w:r>
      <w:r>
        <w:t xml:space="preserve">. </w:t>
      </w:r>
      <w:r w:rsidRPr="00164B4A">
        <w:t>Развивать уверенность в себе.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Материалы: Листы с надписями «Продаю», «Покупаю» для каждого участника.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Ход занятия.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Участники игры получают листы с надписями «Продаю» и «Покупаю». Ведущий предл</w:t>
      </w:r>
      <w:r w:rsidRPr="00164B4A">
        <w:t>а</w:t>
      </w:r>
      <w:r w:rsidRPr="00164B4A">
        <w:t>гает каждому на одном листе, под надписью «Продаю»</w:t>
      </w:r>
      <w:proofErr w:type="gramStart"/>
      <w:r w:rsidRPr="00164B4A">
        <w:t xml:space="preserve"> ,</w:t>
      </w:r>
      <w:proofErr w:type="gramEnd"/>
      <w:r w:rsidRPr="00164B4A">
        <w:t xml:space="preserve"> написать все свои недостатки, от которых хотелось бы избавиться, а на другом листе, под надписью «Покупаю», написать достоинства, которые хотелось бы приобрести. Затем листы прикрепляются на груди уч</w:t>
      </w:r>
      <w:r w:rsidRPr="00164B4A">
        <w:t>а</w:t>
      </w:r>
      <w:r w:rsidRPr="00164B4A">
        <w:t>стников игры, и они становятся посетителями «Ярмарки». Они ходят и предлагают друг другу что-либо купить или что-либо продать. Игра продолжается до тех пор, пока каждый не обойдет и не прочитает все возможные варианты купли-продажи.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Затем проводится обсуждение: Что удалось купить? Что удалось продать? Что было легче купить или продать? Почему? Какие качества продавались? Какие качества хотели купить многие? Почему?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Как правило, большинство ребят хотели бы избавиться от недостатков, а приобрести до</w:t>
      </w:r>
      <w:r w:rsidRPr="00164B4A">
        <w:t>с</w:t>
      </w:r>
      <w:r w:rsidRPr="00164B4A">
        <w:t>тоинства. После обсуждения ведущий подводит ребят к выводу о том, что не надо бояться признавать свои недостатки, - это проявление мужества. От такого признания человек становится только сильнее.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 xml:space="preserve"> «Достойный человек не тот, у кого нет недостатков, а тот, у кого есть достоинства» (В.О.Ключевский).</w:t>
      </w:r>
    </w:p>
    <w:p w:rsidR="0037345F" w:rsidRPr="00164B4A" w:rsidRDefault="0037345F" w:rsidP="0037345F">
      <w:pPr>
        <w:spacing w:line="236" w:lineRule="auto"/>
        <w:jc w:val="both"/>
      </w:pPr>
      <w:r>
        <w:t xml:space="preserve">Рефлексия </w:t>
      </w:r>
    </w:p>
    <w:p w:rsidR="0037345F" w:rsidRDefault="0037345F" w:rsidP="0037345F">
      <w:pPr>
        <w:spacing w:line="236" w:lineRule="auto"/>
        <w:jc w:val="both"/>
      </w:pPr>
      <w:r w:rsidRPr="00164B4A">
        <w:t xml:space="preserve">Психолог. Трудно ли было признавать свои недостатки? Были ли вы откровенны в оценке своих достоинств? </w:t>
      </w:r>
    </w:p>
    <w:p w:rsidR="0037345F" w:rsidRPr="00113F4C" w:rsidRDefault="0037345F" w:rsidP="0037345F">
      <w:pPr>
        <w:jc w:val="both"/>
      </w:pPr>
      <w:r w:rsidRPr="00113F4C">
        <w:t>Упражнение «Дневник побед»</w:t>
      </w:r>
    </w:p>
    <w:p w:rsidR="0037345F" w:rsidRPr="00113F4C" w:rsidRDefault="0037345F" w:rsidP="0037345F">
      <w:pPr>
        <w:spacing w:line="200" w:lineRule="exact"/>
        <w:jc w:val="both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Default="0037345F" w:rsidP="0037345F">
      <w:pPr>
        <w:shd w:val="clear" w:color="auto" w:fill="FFFFFF"/>
        <w:spacing w:line="294" w:lineRule="atLeast"/>
      </w:pPr>
    </w:p>
    <w:p w:rsidR="0037345F" w:rsidRPr="00164B4A" w:rsidRDefault="0037345F" w:rsidP="0037345F">
      <w:pPr>
        <w:spacing w:line="236" w:lineRule="auto"/>
        <w:jc w:val="center"/>
        <w:rPr>
          <w:b/>
        </w:rPr>
      </w:pPr>
      <w:r w:rsidRPr="00164B4A">
        <w:rPr>
          <w:b/>
        </w:rPr>
        <w:t>Занятие 3.6. Азбука перемен</w:t>
      </w:r>
    </w:p>
    <w:p w:rsidR="0037345F" w:rsidRPr="00164B4A" w:rsidRDefault="0037345F" w:rsidP="0037345F">
      <w:pPr>
        <w:spacing w:line="236" w:lineRule="auto"/>
        <w:jc w:val="both"/>
      </w:pPr>
      <w:r>
        <w:t>Разминка.Упражнение</w:t>
      </w:r>
      <w:r w:rsidRPr="00164B4A">
        <w:t xml:space="preserve"> «Я бросаю тебе мяч».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Учащиеся становятся в круг и перебрасывают друг другу мяч, называя по имени того, к</w:t>
      </w:r>
      <w:r w:rsidRPr="00164B4A">
        <w:t>о</w:t>
      </w:r>
      <w:r w:rsidRPr="00164B4A">
        <w:t>му бросают, и, произнося слова: «Я бросаю тебе цветок (слона, конфету…). Тот, кому бросили мяч, должен достойно ответить.</w:t>
      </w:r>
    </w:p>
    <w:p w:rsidR="0037345F" w:rsidRDefault="0037345F" w:rsidP="0037345F">
      <w:pPr>
        <w:spacing w:line="236" w:lineRule="auto"/>
        <w:jc w:val="both"/>
      </w:pPr>
    </w:p>
    <w:p w:rsidR="0037345F" w:rsidRDefault="0037345F" w:rsidP="0037345F">
      <w:pPr>
        <w:spacing w:line="236" w:lineRule="auto"/>
        <w:jc w:val="both"/>
      </w:pPr>
      <w:r>
        <w:t>Основная часть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Составляем «Азбуку перемен»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Психолог. Проанализируйте свои знания и составьте «Азбуку перемен». Азбука эта н</w:t>
      </w:r>
      <w:r w:rsidRPr="00164B4A">
        <w:t>е</w:t>
      </w:r>
      <w:r w:rsidRPr="00164B4A">
        <w:t>обычная – слова будем подбирать по алфавиту, а действия будем описывать, основываясь на своих знаниях и своем опыте. Первым в нашей азбуке нужно поставить слово на букву</w:t>
      </w:r>
      <w:proofErr w:type="gramStart"/>
      <w:r w:rsidRPr="00164B4A">
        <w:t xml:space="preserve"> А</w:t>
      </w:r>
      <w:proofErr w:type="gramEnd"/>
      <w:r w:rsidRPr="00164B4A">
        <w:t>, например – Анализ (можно другое, предложенное участниками). Объясните, что значит анализировать свои поступки.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Далее идет слово на букву</w:t>
      </w:r>
      <w:proofErr w:type="gramStart"/>
      <w:r w:rsidRPr="00164B4A">
        <w:t xml:space="preserve"> Б</w:t>
      </w:r>
      <w:proofErr w:type="gramEnd"/>
      <w:r w:rsidRPr="00164B4A">
        <w:t>, например – Будущее (зависит ли наше будущее от умения общаться с людьми?).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Учащимся предлагается самим придумывать слова к азбуке и объяснять их значение. Если дети затрудняются, то можно им предложить такие: Знания, Интерес, Коллектив, Ли</w:t>
      </w:r>
      <w:r w:rsidRPr="00164B4A">
        <w:t>ч</w:t>
      </w:r>
      <w:r w:rsidRPr="00164B4A">
        <w:t>ность, Мечта, Надежда, Откровения и т.д.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«Нарисуем жизнь»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Ведущий предлагает учащимся нарисовать жизнь так, как они её представляют. Рисунок выполняется коллективно на доске или на большом листе ватмана. Рисунок может вкл</w:t>
      </w:r>
      <w:r w:rsidRPr="00164B4A">
        <w:t>ю</w:t>
      </w:r>
      <w:r w:rsidRPr="00164B4A">
        <w:t>чать в себя символы, картинки, слова – всё, с помощью чего можно передать самое важное в жизни.</w:t>
      </w:r>
    </w:p>
    <w:p w:rsidR="0037345F" w:rsidRPr="00164B4A" w:rsidRDefault="0037345F" w:rsidP="0037345F">
      <w:pPr>
        <w:spacing w:line="236" w:lineRule="auto"/>
        <w:jc w:val="both"/>
      </w:pPr>
      <w:r>
        <w:t>В</w:t>
      </w:r>
      <w:r w:rsidRPr="00164B4A">
        <w:t>опросы для обсуждения: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Трудно ли было составлять азбуку? Почему?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Трудно ли добиваться перемен в себе? В чем заключаются эти трудности?</w:t>
      </w:r>
    </w:p>
    <w:p w:rsidR="0037345F" w:rsidRPr="00164B4A" w:rsidRDefault="0037345F" w:rsidP="0037345F">
      <w:pPr>
        <w:spacing w:line="236" w:lineRule="auto"/>
        <w:jc w:val="both"/>
      </w:pPr>
      <w:r w:rsidRPr="00164B4A">
        <w:t>От чего зависит успех наших перемен.</w:t>
      </w:r>
    </w:p>
    <w:p w:rsidR="0037345F" w:rsidRDefault="0037345F" w:rsidP="0037345F">
      <w:pPr>
        <w:spacing w:line="236" w:lineRule="auto"/>
        <w:jc w:val="both"/>
      </w:pPr>
      <w:r>
        <w:t>Рефлексия</w:t>
      </w:r>
    </w:p>
    <w:p w:rsidR="0037345F" w:rsidRPr="00164B4A" w:rsidRDefault="0037345F" w:rsidP="0037345F">
      <w:pPr>
        <w:spacing w:line="236" w:lineRule="auto"/>
        <w:jc w:val="both"/>
      </w:pPr>
    </w:p>
    <w:p w:rsidR="0037345F" w:rsidRPr="00781EC0" w:rsidRDefault="0037345F" w:rsidP="0037345F"/>
    <w:p w:rsidR="00781EC0" w:rsidRPr="00B255CB" w:rsidRDefault="00781EC0" w:rsidP="00781EC0">
      <w:pPr>
        <w:pStyle w:val="a7"/>
        <w:ind w:firstLine="284"/>
        <w:rPr>
          <w:rFonts w:ascii="Times New Roman" w:hAnsi="Times New Roman"/>
          <w:color w:val="0070C0"/>
          <w:sz w:val="24"/>
          <w:szCs w:val="24"/>
        </w:rPr>
      </w:pPr>
    </w:p>
    <w:p w:rsidR="0073553A" w:rsidRDefault="0073553A"/>
    <w:sectPr w:rsidR="0073553A" w:rsidSect="00781EC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0A" w:rsidRDefault="00373E0A" w:rsidP="00781EC0">
      <w:r>
        <w:separator/>
      </w:r>
    </w:p>
  </w:endnote>
  <w:endnote w:type="continuationSeparator" w:id="1">
    <w:p w:rsidR="00373E0A" w:rsidRDefault="00373E0A" w:rsidP="0078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961533"/>
    </w:sdtPr>
    <w:sdtContent>
      <w:p w:rsidR="00373E0A" w:rsidRDefault="00021DE9">
        <w:pPr>
          <w:pStyle w:val="af5"/>
          <w:jc w:val="right"/>
        </w:pPr>
        <w:r>
          <w:fldChar w:fldCharType="begin"/>
        </w:r>
        <w:r w:rsidR="0037345F">
          <w:instrText>PAGE   \* MERGEFORMAT</w:instrText>
        </w:r>
        <w:r>
          <w:fldChar w:fldCharType="separate"/>
        </w:r>
        <w:r w:rsidR="005A0F5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73E0A" w:rsidRDefault="00373E0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0A" w:rsidRDefault="00373E0A" w:rsidP="00781EC0">
      <w:r>
        <w:separator/>
      </w:r>
    </w:p>
  </w:footnote>
  <w:footnote w:type="continuationSeparator" w:id="1">
    <w:p w:rsidR="00373E0A" w:rsidRDefault="00373E0A" w:rsidP="00781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186693E"/>
    <w:lvl w:ilvl="0" w:tplc="D21C1B8E">
      <w:start w:val="1"/>
      <w:numFmt w:val="bullet"/>
      <w:lvlText w:val=""/>
      <w:lvlJc w:val="left"/>
    </w:lvl>
    <w:lvl w:ilvl="1" w:tplc="6D747D06">
      <w:start w:val="1"/>
      <w:numFmt w:val="bullet"/>
      <w:lvlText w:val="А"/>
      <w:lvlJc w:val="left"/>
    </w:lvl>
    <w:lvl w:ilvl="2" w:tplc="C53C2FE2">
      <w:numFmt w:val="decimal"/>
      <w:lvlText w:val=""/>
      <w:lvlJc w:val="left"/>
    </w:lvl>
    <w:lvl w:ilvl="3" w:tplc="5D8E7F18">
      <w:numFmt w:val="decimal"/>
      <w:lvlText w:val=""/>
      <w:lvlJc w:val="left"/>
    </w:lvl>
    <w:lvl w:ilvl="4" w:tplc="329CDB2C">
      <w:numFmt w:val="decimal"/>
      <w:lvlText w:val=""/>
      <w:lvlJc w:val="left"/>
    </w:lvl>
    <w:lvl w:ilvl="5" w:tplc="C3DE8E2A">
      <w:numFmt w:val="decimal"/>
      <w:lvlText w:val=""/>
      <w:lvlJc w:val="left"/>
    </w:lvl>
    <w:lvl w:ilvl="6" w:tplc="557A79CA">
      <w:numFmt w:val="decimal"/>
      <w:lvlText w:val=""/>
      <w:lvlJc w:val="left"/>
    </w:lvl>
    <w:lvl w:ilvl="7" w:tplc="974A9B7E">
      <w:numFmt w:val="decimal"/>
      <w:lvlText w:val=""/>
      <w:lvlJc w:val="left"/>
    </w:lvl>
    <w:lvl w:ilvl="8" w:tplc="967CB876">
      <w:numFmt w:val="decimal"/>
      <w:lvlText w:val=""/>
      <w:lvlJc w:val="left"/>
    </w:lvl>
  </w:abstractNum>
  <w:abstractNum w:abstractNumId="1">
    <w:nsid w:val="000022EE"/>
    <w:multiLevelType w:val="hybridMultilevel"/>
    <w:tmpl w:val="269EBF16"/>
    <w:lvl w:ilvl="0" w:tplc="623CF776">
      <w:start w:val="1"/>
      <w:numFmt w:val="bullet"/>
      <w:lvlText w:val="А"/>
      <w:lvlJc w:val="left"/>
    </w:lvl>
    <w:lvl w:ilvl="1" w:tplc="17A207F8">
      <w:numFmt w:val="decimal"/>
      <w:lvlText w:val=""/>
      <w:lvlJc w:val="left"/>
    </w:lvl>
    <w:lvl w:ilvl="2" w:tplc="F1F25340">
      <w:numFmt w:val="decimal"/>
      <w:lvlText w:val=""/>
      <w:lvlJc w:val="left"/>
    </w:lvl>
    <w:lvl w:ilvl="3" w:tplc="2EE2DFFE">
      <w:numFmt w:val="decimal"/>
      <w:lvlText w:val=""/>
      <w:lvlJc w:val="left"/>
    </w:lvl>
    <w:lvl w:ilvl="4" w:tplc="CCFEC06E">
      <w:numFmt w:val="decimal"/>
      <w:lvlText w:val=""/>
      <w:lvlJc w:val="left"/>
    </w:lvl>
    <w:lvl w:ilvl="5" w:tplc="CA9A14A6">
      <w:numFmt w:val="decimal"/>
      <w:lvlText w:val=""/>
      <w:lvlJc w:val="left"/>
    </w:lvl>
    <w:lvl w:ilvl="6" w:tplc="6834FEC6">
      <w:numFmt w:val="decimal"/>
      <w:lvlText w:val=""/>
      <w:lvlJc w:val="left"/>
    </w:lvl>
    <w:lvl w:ilvl="7" w:tplc="A828AE14">
      <w:numFmt w:val="decimal"/>
      <w:lvlText w:val=""/>
      <w:lvlJc w:val="left"/>
    </w:lvl>
    <w:lvl w:ilvl="8" w:tplc="AD96D21A">
      <w:numFmt w:val="decimal"/>
      <w:lvlText w:val=""/>
      <w:lvlJc w:val="left"/>
    </w:lvl>
  </w:abstractNum>
  <w:abstractNum w:abstractNumId="2">
    <w:nsid w:val="00003E12"/>
    <w:multiLevelType w:val="hybridMultilevel"/>
    <w:tmpl w:val="0D8037FA"/>
    <w:lvl w:ilvl="0" w:tplc="DEA2ACCC">
      <w:start w:val="1"/>
      <w:numFmt w:val="bullet"/>
      <w:lvlText w:val="И"/>
      <w:lvlJc w:val="left"/>
    </w:lvl>
    <w:lvl w:ilvl="1" w:tplc="86B4196E">
      <w:numFmt w:val="decimal"/>
      <w:lvlText w:val=""/>
      <w:lvlJc w:val="left"/>
    </w:lvl>
    <w:lvl w:ilvl="2" w:tplc="DF7A0F8A">
      <w:numFmt w:val="decimal"/>
      <w:lvlText w:val=""/>
      <w:lvlJc w:val="left"/>
    </w:lvl>
    <w:lvl w:ilvl="3" w:tplc="7842E506">
      <w:numFmt w:val="decimal"/>
      <w:lvlText w:val=""/>
      <w:lvlJc w:val="left"/>
    </w:lvl>
    <w:lvl w:ilvl="4" w:tplc="A826614E">
      <w:numFmt w:val="decimal"/>
      <w:lvlText w:val=""/>
      <w:lvlJc w:val="left"/>
    </w:lvl>
    <w:lvl w:ilvl="5" w:tplc="8424F7EC">
      <w:numFmt w:val="decimal"/>
      <w:lvlText w:val=""/>
      <w:lvlJc w:val="left"/>
    </w:lvl>
    <w:lvl w:ilvl="6" w:tplc="AF9C9E1E">
      <w:numFmt w:val="decimal"/>
      <w:lvlText w:val=""/>
      <w:lvlJc w:val="left"/>
    </w:lvl>
    <w:lvl w:ilvl="7" w:tplc="78607CEC">
      <w:numFmt w:val="decimal"/>
      <w:lvlText w:val=""/>
      <w:lvlJc w:val="left"/>
    </w:lvl>
    <w:lvl w:ilvl="8" w:tplc="0DCCA6B4">
      <w:numFmt w:val="decimal"/>
      <w:lvlText w:val=""/>
      <w:lvlJc w:val="left"/>
    </w:lvl>
  </w:abstractNum>
  <w:abstractNum w:abstractNumId="3">
    <w:nsid w:val="00004B40"/>
    <w:multiLevelType w:val="hybridMultilevel"/>
    <w:tmpl w:val="B7A85548"/>
    <w:lvl w:ilvl="0" w:tplc="3564C52C">
      <w:start w:val="1"/>
      <w:numFmt w:val="bullet"/>
      <w:lvlText w:val=""/>
      <w:lvlJc w:val="left"/>
    </w:lvl>
    <w:lvl w:ilvl="1" w:tplc="DE1421B8">
      <w:start w:val="1"/>
      <w:numFmt w:val="bullet"/>
      <w:lvlText w:val="И"/>
      <w:lvlJc w:val="left"/>
    </w:lvl>
    <w:lvl w:ilvl="2" w:tplc="0742CFBC">
      <w:numFmt w:val="decimal"/>
      <w:lvlText w:val=""/>
      <w:lvlJc w:val="left"/>
    </w:lvl>
    <w:lvl w:ilvl="3" w:tplc="D5409738">
      <w:numFmt w:val="decimal"/>
      <w:lvlText w:val=""/>
      <w:lvlJc w:val="left"/>
    </w:lvl>
    <w:lvl w:ilvl="4" w:tplc="BDDE62EC">
      <w:numFmt w:val="decimal"/>
      <w:lvlText w:val=""/>
      <w:lvlJc w:val="left"/>
    </w:lvl>
    <w:lvl w:ilvl="5" w:tplc="8B0E072A">
      <w:numFmt w:val="decimal"/>
      <w:lvlText w:val=""/>
      <w:lvlJc w:val="left"/>
    </w:lvl>
    <w:lvl w:ilvl="6" w:tplc="331AC3B8">
      <w:numFmt w:val="decimal"/>
      <w:lvlText w:val=""/>
      <w:lvlJc w:val="left"/>
    </w:lvl>
    <w:lvl w:ilvl="7" w:tplc="F89C0850">
      <w:numFmt w:val="decimal"/>
      <w:lvlText w:val=""/>
      <w:lvlJc w:val="left"/>
    </w:lvl>
    <w:lvl w:ilvl="8" w:tplc="43A6B5E2">
      <w:numFmt w:val="decimal"/>
      <w:lvlText w:val=""/>
      <w:lvlJc w:val="left"/>
    </w:lvl>
  </w:abstractNum>
  <w:abstractNum w:abstractNumId="4">
    <w:nsid w:val="00005F32"/>
    <w:multiLevelType w:val="hybridMultilevel"/>
    <w:tmpl w:val="1D7A2E02"/>
    <w:lvl w:ilvl="0" w:tplc="4B3A6054">
      <w:start w:val="1"/>
      <w:numFmt w:val="bullet"/>
      <w:lvlText w:val="Я"/>
      <w:lvlJc w:val="left"/>
    </w:lvl>
    <w:lvl w:ilvl="1" w:tplc="CFF220C6">
      <w:start w:val="1"/>
      <w:numFmt w:val="bullet"/>
      <w:lvlText w:val=""/>
      <w:lvlJc w:val="left"/>
    </w:lvl>
    <w:lvl w:ilvl="2" w:tplc="B66CD89C">
      <w:numFmt w:val="decimal"/>
      <w:lvlText w:val=""/>
      <w:lvlJc w:val="left"/>
    </w:lvl>
    <w:lvl w:ilvl="3" w:tplc="854AFAA4">
      <w:numFmt w:val="decimal"/>
      <w:lvlText w:val=""/>
      <w:lvlJc w:val="left"/>
    </w:lvl>
    <w:lvl w:ilvl="4" w:tplc="FFCCBC3C">
      <w:numFmt w:val="decimal"/>
      <w:lvlText w:val=""/>
      <w:lvlJc w:val="left"/>
    </w:lvl>
    <w:lvl w:ilvl="5" w:tplc="BC2C8A12">
      <w:numFmt w:val="decimal"/>
      <w:lvlText w:val=""/>
      <w:lvlJc w:val="left"/>
    </w:lvl>
    <w:lvl w:ilvl="6" w:tplc="5A68CCA2">
      <w:numFmt w:val="decimal"/>
      <w:lvlText w:val=""/>
      <w:lvlJc w:val="left"/>
    </w:lvl>
    <w:lvl w:ilvl="7" w:tplc="F366597A">
      <w:numFmt w:val="decimal"/>
      <w:lvlText w:val=""/>
      <w:lvlJc w:val="left"/>
    </w:lvl>
    <w:lvl w:ilvl="8" w:tplc="1C6011F8">
      <w:numFmt w:val="decimal"/>
      <w:lvlText w:val=""/>
      <w:lvlJc w:val="left"/>
    </w:lvl>
  </w:abstractNum>
  <w:abstractNum w:abstractNumId="5">
    <w:nsid w:val="01AF3413"/>
    <w:multiLevelType w:val="hybridMultilevel"/>
    <w:tmpl w:val="176E6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63EB0"/>
    <w:multiLevelType w:val="hybridMultilevel"/>
    <w:tmpl w:val="36EE93A2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E6039"/>
    <w:multiLevelType w:val="hybridMultilevel"/>
    <w:tmpl w:val="4CC49162"/>
    <w:lvl w:ilvl="0" w:tplc="FF16903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73AC3"/>
    <w:multiLevelType w:val="hybridMultilevel"/>
    <w:tmpl w:val="14CE9986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1323D"/>
    <w:multiLevelType w:val="hybridMultilevel"/>
    <w:tmpl w:val="2A8EF3EA"/>
    <w:lvl w:ilvl="0" w:tplc="FF169030">
      <w:start w:val="1"/>
      <w:numFmt w:val="bullet"/>
      <w:lvlText w:val="-"/>
      <w:lvlJc w:val="left"/>
      <w:pPr>
        <w:ind w:left="1201" w:hanging="360"/>
      </w:p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0">
    <w:nsid w:val="415344F8"/>
    <w:multiLevelType w:val="hybridMultilevel"/>
    <w:tmpl w:val="2F1219A4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6014A"/>
    <w:multiLevelType w:val="multilevel"/>
    <w:tmpl w:val="6AC4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B28C5"/>
    <w:multiLevelType w:val="hybridMultilevel"/>
    <w:tmpl w:val="9530D5EA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D1C04"/>
    <w:multiLevelType w:val="hybridMultilevel"/>
    <w:tmpl w:val="E800EF82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D3E15"/>
    <w:multiLevelType w:val="hybridMultilevel"/>
    <w:tmpl w:val="EE864CEE"/>
    <w:lvl w:ilvl="0" w:tplc="9314E72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0F29F4"/>
    <w:multiLevelType w:val="hybridMultilevel"/>
    <w:tmpl w:val="477E3134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4F9D"/>
    <w:multiLevelType w:val="hybridMultilevel"/>
    <w:tmpl w:val="E40EAA6E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62EF1"/>
    <w:multiLevelType w:val="hybridMultilevel"/>
    <w:tmpl w:val="30D825BE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53D81"/>
    <w:multiLevelType w:val="hybridMultilevel"/>
    <w:tmpl w:val="9388497A"/>
    <w:lvl w:ilvl="0" w:tplc="FF1690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1725A"/>
    <w:multiLevelType w:val="multilevel"/>
    <w:tmpl w:val="637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18"/>
  </w:num>
  <w:num w:numId="17">
    <w:abstractNumId w:val="17"/>
  </w:num>
  <w:num w:numId="18">
    <w:abstractNumId w:val="15"/>
  </w:num>
  <w:num w:numId="19">
    <w:abstractNumId w:val="9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81EC0"/>
    <w:rsid w:val="00021DE9"/>
    <w:rsid w:val="0037345F"/>
    <w:rsid w:val="00373E0A"/>
    <w:rsid w:val="005A0F55"/>
    <w:rsid w:val="006366BF"/>
    <w:rsid w:val="0073553A"/>
    <w:rsid w:val="00781EC0"/>
    <w:rsid w:val="00862F42"/>
    <w:rsid w:val="00F3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81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E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1E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781EC0"/>
    <w:pPr>
      <w:spacing w:before="100" w:beforeAutospacing="1" w:after="100" w:afterAutospacing="1"/>
    </w:pPr>
  </w:style>
  <w:style w:type="paragraph" w:customStyle="1" w:styleId="p2">
    <w:name w:val="p2"/>
    <w:basedOn w:val="a"/>
    <w:rsid w:val="00781EC0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rsid w:val="00781EC0"/>
    <w:rPr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781EC0"/>
    <w:pPr>
      <w:shd w:val="clear" w:color="auto" w:fill="FFFFFF"/>
      <w:spacing w:before="300" w:line="240" w:lineRule="exact"/>
      <w:ind w:firstLine="50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81EC0"/>
    <w:pPr>
      <w:spacing w:before="100" w:beforeAutospacing="1" w:after="100" w:afterAutospacing="1"/>
    </w:pPr>
  </w:style>
  <w:style w:type="character" w:styleId="a6">
    <w:name w:val="Hyperlink"/>
    <w:uiPriority w:val="99"/>
    <w:rsid w:val="00781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1EC0"/>
  </w:style>
  <w:style w:type="paragraph" w:customStyle="1" w:styleId="p3">
    <w:name w:val="p3"/>
    <w:basedOn w:val="a"/>
    <w:rsid w:val="00781EC0"/>
    <w:pPr>
      <w:spacing w:before="100" w:beforeAutospacing="1" w:after="100" w:afterAutospacing="1"/>
    </w:pPr>
  </w:style>
  <w:style w:type="character" w:customStyle="1" w:styleId="s4">
    <w:name w:val="s4"/>
    <w:basedOn w:val="a0"/>
    <w:rsid w:val="00781EC0"/>
  </w:style>
  <w:style w:type="paragraph" w:styleId="a7">
    <w:name w:val="No Spacing"/>
    <w:link w:val="a8"/>
    <w:uiPriority w:val="1"/>
    <w:qFormat/>
    <w:rsid w:val="00781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781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781EC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81E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81EC0"/>
    <w:rPr>
      <w:vertAlign w:val="superscript"/>
    </w:rPr>
  </w:style>
  <w:style w:type="character" w:styleId="ad">
    <w:name w:val="annotation reference"/>
    <w:rsid w:val="00781EC0"/>
    <w:rPr>
      <w:sz w:val="16"/>
      <w:szCs w:val="16"/>
    </w:rPr>
  </w:style>
  <w:style w:type="paragraph" w:styleId="ae">
    <w:name w:val="annotation text"/>
    <w:basedOn w:val="a"/>
    <w:link w:val="af"/>
    <w:rsid w:val="00781E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81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81EC0"/>
    <w:rPr>
      <w:b/>
      <w:bCs/>
    </w:rPr>
  </w:style>
  <w:style w:type="character" w:customStyle="1" w:styleId="af1">
    <w:name w:val="Тема примечания Знак"/>
    <w:basedOn w:val="af"/>
    <w:link w:val="af0"/>
    <w:rsid w:val="00781E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rsid w:val="00781EC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81EC0"/>
    <w:rPr>
      <w:rFonts w:ascii="Tahoma" w:eastAsia="Times New Roman" w:hAnsi="Tahoma" w:cs="Times New Roman"/>
      <w:sz w:val="16"/>
      <w:szCs w:val="16"/>
      <w:lang w:eastAsia="ru-RU"/>
    </w:rPr>
  </w:style>
  <w:style w:type="character" w:styleId="af4">
    <w:name w:val="Emphasis"/>
    <w:qFormat/>
    <w:rsid w:val="00781EC0"/>
    <w:rPr>
      <w:i/>
      <w:iCs/>
    </w:rPr>
  </w:style>
  <w:style w:type="paragraph" w:styleId="af5">
    <w:name w:val="footer"/>
    <w:basedOn w:val="a"/>
    <w:link w:val="af6"/>
    <w:uiPriority w:val="99"/>
    <w:rsid w:val="00781E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781EC0"/>
  </w:style>
  <w:style w:type="paragraph" w:customStyle="1" w:styleId="12">
    <w:name w:val="Без интервала1"/>
    <w:rsid w:val="00781EC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f8">
    <w:name w:val="Body Text Indent"/>
    <w:basedOn w:val="a"/>
    <w:link w:val="af9"/>
    <w:rsid w:val="00781EC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1E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1E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81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pple-style-span">
    <w:name w:val="apple-style-span"/>
    <w:rsid w:val="00781EC0"/>
  </w:style>
  <w:style w:type="paragraph" w:customStyle="1" w:styleId="c2">
    <w:name w:val="c2"/>
    <w:basedOn w:val="a"/>
    <w:rsid w:val="00781EC0"/>
    <w:pPr>
      <w:spacing w:before="100" w:beforeAutospacing="1" w:after="100" w:afterAutospacing="1"/>
    </w:pPr>
  </w:style>
  <w:style w:type="character" w:customStyle="1" w:styleId="c1">
    <w:name w:val="c1"/>
    <w:rsid w:val="00781EC0"/>
  </w:style>
  <w:style w:type="character" w:customStyle="1" w:styleId="c6">
    <w:name w:val="c6"/>
    <w:rsid w:val="00781EC0"/>
  </w:style>
  <w:style w:type="paragraph" w:customStyle="1" w:styleId="c3">
    <w:name w:val="c3"/>
    <w:basedOn w:val="a"/>
    <w:rsid w:val="00781EC0"/>
    <w:pPr>
      <w:spacing w:before="100" w:beforeAutospacing="1" w:after="100" w:afterAutospacing="1"/>
    </w:pPr>
  </w:style>
  <w:style w:type="character" w:customStyle="1" w:styleId="c0">
    <w:name w:val="c0"/>
    <w:rsid w:val="00781EC0"/>
  </w:style>
  <w:style w:type="character" w:customStyle="1" w:styleId="c7">
    <w:name w:val="c7"/>
    <w:rsid w:val="00781EC0"/>
  </w:style>
  <w:style w:type="character" w:styleId="afa">
    <w:name w:val="FollowedHyperlink"/>
    <w:rsid w:val="00781EC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781EC0"/>
    <w:rPr>
      <w:rFonts w:ascii="Calibri" w:eastAsia="Times New Roman" w:hAnsi="Calibri" w:cs="Times New Roman"/>
      <w:lang w:eastAsia="ru-RU"/>
    </w:rPr>
  </w:style>
  <w:style w:type="paragraph" w:styleId="afb">
    <w:name w:val="header"/>
    <w:basedOn w:val="a"/>
    <w:link w:val="afc"/>
    <w:uiPriority w:val="99"/>
    <w:unhideWhenUsed/>
    <w:rsid w:val="00781EC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37345F"/>
    <w:pPr>
      <w:ind w:left="720"/>
      <w:contextualSpacing/>
    </w:pPr>
    <w:rPr>
      <w:rFonts w:eastAsiaTheme="minorEastAsia"/>
      <w:sz w:val="22"/>
      <w:szCs w:val="22"/>
    </w:rPr>
  </w:style>
  <w:style w:type="character" w:styleId="afe">
    <w:name w:val="Strong"/>
    <w:basedOn w:val="a0"/>
    <w:uiPriority w:val="22"/>
    <w:qFormat/>
    <w:rsid w:val="0037345F"/>
    <w:rPr>
      <w:b/>
      <w:bCs/>
    </w:rPr>
  </w:style>
  <w:style w:type="paragraph" w:customStyle="1" w:styleId="p266">
    <w:name w:val="p266"/>
    <w:basedOn w:val="a"/>
    <w:rsid w:val="0037345F"/>
    <w:pPr>
      <w:spacing w:before="100" w:beforeAutospacing="1" w:after="100" w:afterAutospacing="1"/>
    </w:pPr>
  </w:style>
  <w:style w:type="paragraph" w:customStyle="1" w:styleId="p400">
    <w:name w:val="p400"/>
    <w:basedOn w:val="a"/>
    <w:rsid w:val="0037345F"/>
    <w:pPr>
      <w:spacing w:before="100" w:beforeAutospacing="1" w:after="100" w:afterAutospacing="1"/>
    </w:pPr>
  </w:style>
  <w:style w:type="paragraph" w:customStyle="1" w:styleId="p326">
    <w:name w:val="p326"/>
    <w:basedOn w:val="a"/>
    <w:rsid w:val="0037345F"/>
    <w:pPr>
      <w:spacing w:before="100" w:beforeAutospacing="1" w:after="100" w:afterAutospacing="1"/>
    </w:pPr>
  </w:style>
  <w:style w:type="paragraph" w:customStyle="1" w:styleId="p234">
    <w:name w:val="p234"/>
    <w:basedOn w:val="a"/>
    <w:rsid w:val="0037345F"/>
    <w:pPr>
      <w:spacing w:before="100" w:beforeAutospacing="1" w:after="100" w:afterAutospacing="1"/>
    </w:pPr>
  </w:style>
  <w:style w:type="character" w:customStyle="1" w:styleId="ft4">
    <w:name w:val="ft4"/>
    <w:basedOn w:val="a0"/>
    <w:rsid w:val="0037345F"/>
  </w:style>
  <w:style w:type="character" w:customStyle="1" w:styleId="ft18">
    <w:name w:val="ft18"/>
    <w:basedOn w:val="a0"/>
    <w:rsid w:val="0037345F"/>
  </w:style>
  <w:style w:type="paragraph" w:customStyle="1" w:styleId="p259">
    <w:name w:val="p259"/>
    <w:basedOn w:val="a"/>
    <w:rsid w:val="0037345F"/>
    <w:pPr>
      <w:spacing w:before="100" w:beforeAutospacing="1" w:after="100" w:afterAutospacing="1"/>
    </w:pPr>
  </w:style>
  <w:style w:type="paragraph" w:customStyle="1" w:styleId="p23">
    <w:name w:val="p23"/>
    <w:basedOn w:val="a"/>
    <w:rsid w:val="0037345F"/>
    <w:pPr>
      <w:spacing w:before="100" w:beforeAutospacing="1" w:after="100" w:afterAutospacing="1"/>
    </w:pPr>
  </w:style>
  <w:style w:type="paragraph" w:customStyle="1" w:styleId="p14">
    <w:name w:val="p14"/>
    <w:basedOn w:val="a"/>
    <w:rsid w:val="0037345F"/>
    <w:pPr>
      <w:spacing w:before="100" w:beforeAutospacing="1" w:after="100" w:afterAutospacing="1"/>
    </w:pPr>
  </w:style>
  <w:style w:type="paragraph" w:customStyle="1" w:styleId="p274">
    <w:name w:val="p274"/>
    <w:basedOn w:val="a"/>
    <w:rsid w:val="0037345F"/>
    <w:pPr>
      <w:spacing w:before="100" w:beforeAutospacing="1" w:after="100" w:afterAutospacing="1"/>
    </w:pPr>
  </w:style>
  <w:style w:type="paragraph" w:customStyle="1" w:styleId="p177">
    <w:name w:val="p177"/>
    <w:basedOn w:val="a"/>
    <w:rsid w:val="0037345F"/>
    <w:pPr>
      <w:spacing w:before="100" w:beforeAutospacing="1" w:after="100" w:afterAutospacing="1"/>
    </w:pPr>
  </w:style>
  <w:style w:type="paragraph" w:customStyle="1" w:styleId="p81">
    <w:name w:val="p81"/>
    <w:basedOn w:val="a"/>
    <w:rsid w:val="0037345F"/>
    <w:pPr>
      <w:spacing w:before="100" w:beforeAutospacing="1" w:after="100" w:afterAutospacing="1"/>
    </w:pPr>
  </w:style>
  <w:style w:type="paragraph" w:customStyle="1" w:styleId="p373">
    <w:name w:val="p373"/>
    <w:basedOn w:val="a"/>
    <w:rsid w:val="0037345F"/>
    <w:pPr>
      <w:spacing w:before="100" w:beforeAutospacing="1" w:after="100" w:afterAutospacing="1"/>
    </w:pPr>
  </w:style>
  <w:style w:type="paragraph" w:customStyle="1" w:styleId="p148">
    <w:name w:val="p148"/>
    <w:basedOn w:val="a"/>
    <w:rsid w:val="0037345F"/>
    <w:pPr>
      <w:spacing w:before="100" w:beforeAutospacing="1" w:after="100" w:afterAutospacing="1"/>
    </w:pPr>
  </w:style>
  <w:style w:type="character" w:customStyle="1" w:styleId="c4">
    <w:name w:val="c4"/>
    <w:basedOn w:val="a0"/>
    <w:rsid w:val="0037345F"/>
  </w:style>
  <w:style w:type="paragraph" w:customStyle="1" w:styleId="c40">
    <w:name w:val="c40"/>
    <w:basedOn w:val="a"/>
    <w:rsid w:val="0037345F"/>
    <w:pPr>
      <w:spacing w:before="100" w:beforeAutospacing="1" w:after="100" w:afterAutospacing="1"/>
    </w:pPr>
  </w:style>
  <w:style w:type="character" w:customStyle="1" w:styleId="c13">
    <w:name w:val="c13"/>
    <w:basedOn w:val="a0"/>
    <w:rsid w:val="0037345F"/>
  </w:style>
  <w:style w:type="paragraph" w:customStyle="1" w:styleId="c20">
    <w:name w:val="c20"/>
    <w:basedOn w:val="a"/>
    <w:rsid w:val="003734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8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81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E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1E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781EC0"/>
    <w:pPr>
      <w:spacing w:before="100" w:beforeAutospacing="1" w:after="100" w:afterAutospacing="1"/>
    </w:pPr>
  </w:style>
  <w:style w:type="paragraph" w:customStyle="1" w:styleId="p2">
    <w:name w:val="p2"/>
    <w:basedOn w:val="a"/>
    <w:rsid w:val="00781EC0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rsid w:val="00781EC0"/>
    <w:rPr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781EC0"/>
    <w:pPr>
      <w:shd w:val="clear" w:color="auto" w:fill="FFFFFF"/>
      <w:spacing w:before="300" w:line="240" w:lineRule="exact"/>
      <w:ind w:firstLine="50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81EC0"/>
    <w:pPr>
      <w:spacing w:before="100" w:beforeAutospacing="1" w:after="100" w:afterAutospacing="1"/>
    </w:pPr>
  </w:style>
  <w:style w:type="character" w:styleId="a6">
    <w:name w:val="Hyperlink"/>
    <w:rsid w:val="00781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1EC0"/>
  </w:style>
  <w:style w:type="paragraph" w:customStyle="1" w:styleId="p3">
    <w:name w:val="p3"/>
    <w:basedOn w:val="a"/>
    <w:rsid w:val="00781EC0"/>
    <w:pPr>
      <w:spacing w:before="100" w:beforeAutospacing="1" w:after="100" w:afterAutospacing="1"/>
    </w:pPr>
  </w:style>
  <w:style w:type="character" w:customStyle="1" w:styleId="s4">
    <w:name w:val="s4"/>
    <w:basedOn w:val="a0"/>
    <w:rsid w:val="00781EC0"/>
  </w:style>
  <w:style w:type="paragraph" w:styleId="a7">
    <w:name w:val="No Spacing"/>
    <w:link w:val="a8"/>
    <w:uiPriority w:val="1"/>
    <w:qFormat/>
    <w:rsid w:val="00781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781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781EC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81E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81EC0"/>
    <w:rPr>
      <w:vertAlign w:val="superscript"/>
    </w:rPr>
  </w:style>
  <w:style w:type="character" w:styleId="ad">
    <w:name w:val="annotation reference"/>
    <w:rsid w:val="00781EC0"/>
    <w:rPr>
      <w:sz w:val="16"/>
      <w:szCs w:val="16"/>
    </w:rPr>
  </w:style>
  <w:style w:type="paragraph" w:styleId="ae">
    <w:name w:val="annotation text"/>
    <w:basedOn w:val="a"/>
    <w:link w:val="af"/>
    <w:rsid w:val="00781E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81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81EC0"/>
    <w:rPr>
      <w:b/>
      <w:bCs/>
    </w:rPr>
  </w:style>
  <w:style w:type="character" w:customStyle="1" w:styleId="af1">
    <w:name w:val="Тема примечания Знак"/>
    <w:basedOn w:val="af"/>
    <w:link w:val="af0"/>
    <w:rsid w:val="00781E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rsid w:val="00781EC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81EC0"/>
    <w:rPr>
      <w:rFonts w:ascii="Tahoma" w:eastAsia="Times New Roman" w:hAnsi="Tahoma" w:cs="Times New Roman"/>
      <w:sz w:val="16"/>
      <w:szCs w:val="16"/>
      <w:lang w:eastAsia="ru-RU"/>
    </w:rPr>
  </w:style>
  <w:style w:type="character" w:styleId="af4">
    <w:name w:val="Emphasis"/>
    <w:qFormat/>
    <w:rsid w:val="00781EC0"/>
    <w:rPr>
      <w:i/>
      <w:iCs/>
    </w:rPr>
  </w:style>
  <w:style w:type="paragraph" w:styleId="af5">
    <w:name w:val="footer"/>
    <w:basedOn w:val="a"/>
    <w:link w:val="af6"/>
    <w:uiPriority w:val="99"/>
    <w:rsid w:val="00781E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781EC0"/>
  </w:style>
  <w:style w:type="paragraph" w:customStyle="1" w:styleId="12">
    <w:name w:val="Без интервала1"/>
    <w:rsid w:val="00781EC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f8">
    <w:name w:val="Body Text Indent"/>
    <w:basedOn w:val="a"/>
    <w:link w:val="af9"/>
    <w:rsid w:val="00781EC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1E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1E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81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pple-style-span">
    <w:name w:val="apple-style-span"/>
    <w:rsid w:val="00781EC0"/>
  </w:style>
  <w:style w:type="paragraph" w:customStyle="1" w:styleId="c2">
    <w:name w:val="c2"/>
    <w:basedOn w:val="a"/>
    <w:rsid w:val="00781EC0"/>
    <w:pPr>
      <w:spacing w:before="100" w:beforeAutospacing="1" w:after="100" w:afterAutospacing="1"/>
    </w:pPr>
  </w:style>
  <w:style w:type="character" w:customStyle="1" w:styleId="c1">
    <w:name w:val="c1"/>
    <w:rsid w:val="00781EC0"/>
  </w:style>
  <w:style w:type="character" w:customStyle="1" w:styleId="c6">
    <w:name w:val="c6"/>
    <w:rsid w:val="00781EC0"/>
  </w:style>
  <w:style w:type="paragraph" w:customStyle="1" w:styleId="c3">
    <w:name w:val="c3"/>
    <w:basedOn w:val="a"/>
    <w:rsid w:val="00781EC0"/>
    <w:pPr>
      <w:spacing w:before="100" w:beforeAutospacing="1" w:after="100" w:afterAutospacing="1"/>
    </w:pPr>
  </w:style>
  <w:style w:type="character" w:customStyle="1" w:styleId="c0">
    <w:name w:val="c0"/>
    <w:rsid w:val="00781EC0"/>
  </w:style>
  <w:style w:type="character" w:customStyle="1" w:styleId="c7">
    <w:name w:val="c7"/>
    <w:rsid w:val="00781EC0"/>
  </w:style>
  <w:style w:type="character" w:styleId="afa">
    <w:name w:val="FollowedHyperlink"/>
    <w:rsid w:val="00781EC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781EC0"/>
    <w:rPr>
      <w:rFonts w:ascii="Calibri" w:eastAsia="Times New Roman" w:hAnsi="Calibri" w:cs="Times New Roman"/>
      <w:lang w:eastAsia="ru-RU"/>
    </w:rPr>
  </w:style>
  <w:style w:type="paragraph" w:styleId="afb">
    <w:name w:val="header"/>
    <w:basedOn w:val="a"/>
    <w:link w:val="afc"/>
    <w:uiPriority w:val="99"/>
    <w:unhideWhenUsed/>
    <w:rsid w:val="00781EC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81E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88794c6c6c13a04b765878140c568903&amp;url=https%3A%2F%2Fru.wikipedia.org%2Fwiki%2F%25D0%2591%25D0%25B8%25D1%2585%25D0%25B5%25D0%25B2%25D0%25B8%25D0%25BE%25D1%2580%25D0%25B8%25D0%25B7%25D0%25BC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88794c6c6c13a04b765878140c568903&amp;url=https%3A%2F%2Fru.wikipedia.org%2Fwiki%2F%25D0%259D%25D0%25B5%25D0%25BE%25D1%2584%25D1%2580%25D0%25B5%25D0%25B9%25D0%25B4%25D0%25B8%25D0%25B7%25D0%25BC" TargetMode="External"/><Relationship Id="rId12" Type="http://schemas.openxmlformats.org/officeDocument/2006/relationships/hyperlink" Target="http://www.manrise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ogramma-po-snizheniyu-trevozhnosti-u-podrostkov-poznay-sebya-3422269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opilkaurokov.ru/psihologu/prochee/tsiklzaniatiiposnizhieniiutrievozh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17.ru/article/trevozhniye_det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9952</Words>
  <Characters>56731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777</cp:lastModifiedBy>
  <cp:revision>5</cp:revision>
  <dcterms:created xsi:type="dcterms:W3CDTF">2019-02-27T19:28:00Z</dcterms:created>
  <dcterms:modified xsi:type="dcterms:W3CDTF">2020-02-06T18:27:00Z</dcterms:modified>
</cp:coreProperties>
</file>